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4CCB1E1" w14:textId="77777777" w:rsidR="004D549E" w:rsidRPr="004D549E" w:rsidRDefault="004D549E" w:rsidP="00CB143A">
      <w:pPr>
        <w:jc w:val="center"/>
        <w:rPr>
          <w:rStyle w:val="Emphasis"/>
          <w:i w:val="0"/>
        </w:rPr>
      </w:pPr>
    </w:p>
    <w:p w14:paraId="52519AFA" w14:textId="1FB35458" w:rsidR="004D549E" w:rsidRPr="004D549E" w:rsidRDefault="004D549E" w:rsidP="00CB143A">
      <w:pPr>
        <w:jc w:val="center"/>
        <w:rPr>
          <w:rStyle w:val="Emphasis"/>
          <w:i w:val="0"/>
        </w:rPr>
      </w:pPr>
    </w:p>
    <w:p w14:paraId="3DB7808C" w14:textId="43CB46C3" w:rsidR="004D549E" w:rsidRPr="004D549E" w:rsidRDefault="004D549E" w:rsidP="00CB143A">
      <w:pPr>
        <w:jc w:val="center"/>
        <w:rPr>
          <w:rStyle w:val="Emphasis"/>
          <w:i w:val="0"/>
        </w:rPr>
      </w:pPr>
    </w:p>
    <w:p w14:paraId="686680C0" w14:textId="77777777" w:rsidR="004D549E" w:rsidRDefault="004D549E" w:rsidP="00CB143A">
      <w:pPr>
        <w:jc w:val="center"/>
        <w:rPr>
          <w:rStyle w:val="Emphasis"/>
        </w:rPr>
      </w:pPr>
    </w:p>
    <w:p w14:paraId="09134DCF" w14:textId="3BD0BF8F" w:rsidR="00BB0EDA" w:rsidRPr="001C688D" w:rsidRDefault="00CB143A" w:rsidP="00CB143A">
      <w:pPr>
        <w:jc w:val="center"/>
        <w:rPr>
          <w:rStyle w:val="Emphasis"/>
        </w:rPr>
      </w:pPr>
      <w:r>
        <w:rPr>
          <w:rStyle w:val="Emphasis"/>
        </w:rPr>
        <w:t>T</w:t>
      </w:r>
      <w:r w:rsidR="00BB0EDA" w:rsidRPr="001C688D">
        <w:rPr>
          <w:rStyle w:val="Emphasis"/>
        </w:rPr>
        <w:t>exas Instruments</w:t>
      </w:r>
    </w:p>
    <w:p w14:paraId="449CA430" w14:textId="77777777" w:rsidR="00160DC3" w:rsidRPr="00160DC3" w:rsidRDefault="00160DC3" w:rsidP="007A7A2F">
      <w:pPr>
        <w:tabs>
          <w:tab w:val="left" w:pos="360"/>
          <w:tab w:val="left" w:pos="810"/>
          <w:tab w:val="left" w:pos="1440"/>
        </w:tabs>
        <w:spacing w:after="120"/>
        <w:jc w:val="center"/>
        <w:rPr>
          <w:b/>
          <w:u w:val="single"/>
        </w:rPr>
      </w:pPr>
      <w:r w:rsidRPr="00160DC3">
        <w:rPr>
          <w:b/>
          <w:u w:val="single"/>
        </w:rPr>
        <w:t xml:space="preserve">EVM </w:t>
      </w:r>
      <w:r w:rsidR="0078128D">
        <w:rPr>
          <w:b/>
          <w:u w:val="single"/>
        </w:rPr>
        <w:t>Programming</w:t>
      </w:r>
      <w:r w:rsidRPr="00160DC3">
        <w:rPr>
          <w:b/>
          <w:u w:val="single"/>
        </w:rPr>
        <w:t xml:space="preserve"> Procedure</w:t>
      </w:r>
    </w:p>
    <w:p w14:paraId="4853A2CC" w14:textId="77777777" w:rsidR="00BB0EDA" w:rsidRDefault="00BB0EDA" w:rsidP="007A7A2F">
      <w:pPr>
        <w:tabs>
          <w:tab w:val="left" w:pos="360"/>
          <w:tab w:val="left" w:pos="810"/>
          <w:tab w:val="left" w:pos="1440"/>
        </w:tabs>
        <w:spacing w:after="120"/>
      </w:pPr>
    </w:p>
    <w:bookmarkStart w:id="0" w:name="_Toc174536133"/>
    <w:p w14:paraId="4B995263" w14:textId="7AAD8DB5" w:rsidR="00BB0EDA" w:rsidRPr="00B9306E" w:rsidRDefault="00252911" w:rsidP="00B9306E">
      <w:pPr>
        <w:pStyle w:val="Heading1"/>
        <w:rPr>
          <w:sz w:val="48"/>
        </w:rPr>
      </w:pPr>
      <w:sdt>
        <w:sdtPr>
          <w:rPr>
            <w:sz w:val="48"/>
          </w:rPr>
          <w:alias w:val="Status"/>
          <w:tag w:val="Status"/>
          <w:id w:val="1109699498"/>
          <w:placeholder>
            <w:docPart w:val="6E95C740CFB7432D93D3609794745689"/>
          </w:placeholder>
          <w:dataBinding w:prefixMappings="xmlns:ns0='http://schemas.microsoft.com/office/2006/metadata/properties' xmlns:ns1='http://www.w3.org/2001/XMLSchema-instance' xmlns:ns2='http://schemas.microsoft.com/office/infopath/2007/PartnerControls' xmlns:ns3='1ef255fe-7dbc-468e-93d3-eced2da92c4d' " w:xpath="/ns0:properties[1]/documentManagement[1]/ns3:Status[1]" w:storeItemID="{BFF039DC-76A9-477D-88A8-1D233592A207}"/>
          <w:text/>
        </w:sdtPr>
        <w:sdtEndPr/>
        <w:sdtContent>
          <w:r w:rsidR="00753240" w:rsidRPr="00B9306E">
            <w:rPr>
              <w:sz w:val="48"/>
            </w:rPr>
            <w:t>DRV8818</w:t>
          </w:r>
        </w:sdtContent>
      </w:sdt>
      <w:r w:rsidR="0056718E" w:rsidRPr="00B9306E">
        <w:rPr>
          <w:sz w:val="48"/>
        </w:rPr>
        <w:t>EVM</w:t>
      </w:r>
      <w:r w:rsidR="00757014" w:rsidRPr="00B9306E">
        <w:rPr>
          <w:sz w:val="48"/>
        </w:rPr>
        <w:t xml:space="preserve"> </w:t>
      </w:r>
      <w:r w:rsidR="00170F42">
        <w:rPr>
          <w:sz w:val="48"/>
        </w:rPr>
        <w:t>Programming Guide</w:t>
      </w:r>
      <w:bookmarkEnd w:id="0"/>
    </w:p>
    <w:p w14:paraId="44EC6AD4" w14:textId="77777777" w:rsidR="00146542" w:rsidRDefault="00146542" w:rsidP="007A7A2F">
      <w:pPr>
        <w:spacing w:after="120"/>
        <w:jc w:val="center"/>
      </w:pPr>
    </w:p>
    <w:p w14:paraId="03AC8636" w14:textId="41CEA28D" w:rsidR="00146542" w:rsidRDefault="00146542" w:rsidP="00CB143A">
      <w:pPr>
        <w:spacing w:after="120"/>
        <w:jc w:val="center"/>
      </w:pPr>
      <w:r>
        <w:t xml:space="preserve">Supporting the following EVMs: </w:t>
      </w:r>
    </w:p>
    <w:p w14:paraId="6AC30893" w14:textId="6F22555B" w:rsidR="00BB0EDA" w:rsidRPr="00CB143A" w:rsidRDefault="00252911" w:rsidP="00CB143A">
      <w:pPr>
        <w:spacing w:after="120"/>
        <w:jc w:val="center"/>
      </w:pPr>
      <w:sdt>
        <w:sdtPr>
          <w:alias w:val="Status"/>
          <w:tag w:val="Status"/>
          <w:id w:val="-1854713841"/>
          <w:placeholder>
            <w:docPart w:val="0FFFDEF87B5D48459802EBB19E9B024D"/>
          </w:placeholder>
          <w:dataBinding w:prefixMappings="xmlns:ns0='http://schemas.microsoft.com/office/2006/metadata/properties' xmlns:ns1='http://www.w3.org/2001/XMLSchema-instance' xmlns:ns2='http://schemas.microsoft.com/office/infopath/2007/PartnerControls' xmlns:ns3='1ef255fe-7dbc-468e-93d3-eced2da92c4d' " w:xpath="/ns0:properties[1]/documentManagement[1]/ns3:Status[1]" w:storeItemID="{BFF039DC-76A9-477D-88A8-1D233592A207}"/>
          <w:text/>
        </w:sdtPr>
        <w:sdtEndPr/>
        <w:sdtContent>
          <w:r w:rsidR="00753240">
            <w:t>DRV8818</w:t>
          </w:r>
        </w:sdtContent>
      </w:sdt>
      <w:r w:rsidR="00753240">
        <w:t xml:space="preserve">EVM </w:t>
      </w:r>
    </w:p>
    <w:p w14:paraId="6CB55B3E" w14:textId="77892A23" w:rsidR="00BB0EDA" w:rsidRDefault="00DA456B" w:rsidP="007A7A2F">
      <w:pPr>
        <w:tabs>
          <w:tab w:val="left" w:pos="360"/>
          <w:tab w:val="left" w:pos="810"/>
          <w:tab w:val="left" w:pos="1440"/>
        </w:tabs>
        <w:spacing w:after="120"/>
        <w:jc w:val="center"/>
        <w:rPr>
          <w:b/>
          <w:u w:val="single"/>
        </w:rPr>
      </w:pPr>
      <w:r>
        <w:rPr>
          <w:b/>
          <w:u w:val="single"/>
        </w:rPr>
        <w:t>Date</w:t>
      </w:r>
      <w:r w:rsidR="00A04C58">
        <w:rPr>
          <w:b/>
          <w:u w:val="single"/>
        </w:rPr>
        <w:t xml:space="preserve"> </w:t>
      </w:r>
      <w:r w:rsidR="000A5E4B">
        <w:rPr>
          <w:b/>
          <w:u w:val="single"/>
        </w:rPr>
        <w:t>08/14</w:t>
      </w:r>
      <w:r w:rsidR="0078128D">
        <w:rPr>
          <w:b/>
          <w:u w:val="single"/>
        </w:rPr>
        <w:t>/202</w:t>
      </w:r>
      <w:r w:rsidR="005D2DDB">
        <w:rPr>
          <w:b/>
          <w:u w:val="single"/>
        </w:rPr>
        <w:t>4</w:t>
      </w:r>
    </w:p>
    <w:p w14:paraId="21E0E70D" w14:textId="4C0E0AFC" w:rsidR="004D549E" w:rsidRDefault="004D549E" w:rsidP="007A7A2F">
      <w:pPr>
        <w:tabs>
          <w:tab w:val="left" w:pos="360"/>
          <w:tab w:val="left" w:pos="810"/>
          <w:tab w:val="left" w:pos="1440"/>
        </w:tabs>
        <w:spacing w:after="120"/>
        <w:jc w:val="center"/>
        <w:rPr>
          <w:b/>
          <w:u w:val="single"/>
        </w:rPr>
      </w:pPr>
    </w:p>
    <w:p w14:paraId="51C84AD9" w14:textId="77777777" w:rsidR="004D549E" w:rsidRDefault="004D549E" w:rsidP="007A7A2F">
      <w:pPr>
        <w:tabs>
          <w:tab w:val="left" w:pos="360"/>
          <w:tab w:val="left" w:pos="810"/>
          <w:tab w:val="left" w:pos="1440"/>
        </w:tabs>
        <w:spacing w:after="120"/>
        <w:jc w:val="center"/>
        <w:rPr>
          <w:b/>
          <w:u w:val="single"/>
        </w:rPr>
      </w:pPr>
    </w:p>
    <w:p w14:paraId="047A5B87" w14:textId="3F5E6E53" w:rsidR="008D5B8B" w:rsidRDefault="000F241D" w:rsidP="000F241D">
      <w:pPr>
        <w:tabs>
          <w:tab w:val="left" w:pos="360"/>
          <w:tab w:val="left" w:pos="810"/>
          <w:tab w:val="left" w:pos="1440"/>
        </w:tabs>
        <w:spacing w:after="120"/>
        <w:jc w:val="center"/>
        <w:rPr>
          <w:b/>
          <w:u w:val="single"/>
        </w:rPr>
      </w:pPr>
      <w:r>
        <w:rPr>
          <w:b/>
          <w:noProof/>
          <w:u w:val="single"/>
        </w:rPr>
        <w:drawing>
          <wp:inline distT="0" distB="0" distL="0" distR="0" wp14:anchorId="323FF2B6" wp14:editId="7B3244F7">
            <wp:extent cx="3760423" cy="4587903"/>
            <wp:effectExtent l="0" t="0" r="0" b="317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0423" cy="45879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14D1B33" w14:textId="77777777" w:rsidR="004D549E" w:rsidRDefault="004D549E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  <w:lang w:eastAsia="en-US"/>
        </w:rPr>
      </w:pPr>
      <w:r>
        <w:br w:type="page"/>
      </w:r>
    </w:p>
    <w:sdt>
      <w:sdtPr>
        <w:rPr>
          <w:rFonts w:ascii="Helvetica" w:eastAsia="Times New Roman" w:hAnsi="Helvetica" w:cs="Times New Roman"/>
          <w:color w:val="auto"/>
          <w:sz w:val="20"/>
          <w:szCs w:val="20"/>
          <w:lang w:eastAsia="ja-JP"/>
        </w:rPr>
        <w:id w:val="-1816787594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5BD30809" w14:textId="4D7C36BF" w:rsidR="001C688D" w:rsidRDefault="001C688D" w:rsidP="00825D24">
          <w:pPr>
            <w:pStyle w:val="TOCHeading"/>
          </w:pPr>
          <w:r>
            <w:t>Table of Contents</w:t>
          </w:r>
        </w:p>
        <w:p w14:paraId="132BD13F" w14:textId="3EEB7C2D" w:rsidR="00AE19C7" w:rsidRDefault="001C688D">
          <w:pPr>
            <w:pStyle w:val="TOC1"/>
            <w:tabs>
              <w:tab w:val="right" w:leader="dot" w:pos="935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US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74536133" w:history="1">
            <w:r w:rsidR="00AE19C7" w:rsidRPr="002A61DA">
              <w:rPr>
                <w:rStyle w:val="Hyperlink"/>
                <w:noProof/>
              </w:rPr>
              <w:t>DRV8818EVM Programming Guide</w:t>
            </w:r>
            <w:r w:rsidR="00AE19C7">
              <w:rPr>
                <w:noProof/>
                <w:webHidden/>
              </w:rPr>
              <w:tab/>
            </w:r>
            <w:r w:rsidR="00AE19C7">
              <w:rPr>
                <w:noProof/>
                <w:webHidden/>
              </w:rPr>
              <w:fldChar w:fldCharType="begin"/>
            </w:r>
            <w:r w:rsidR="00AE19C7">
              <w:rPr>
                <w:noProof/>
                <w:webHidden/>
              </w:rPr>
              <w:instrText xml:space="preserve"> PAGEREF _Toc174536133 \h </w:instrText>
            </w:r>
            <w:r w:rsidR="00AE19C7">
              <w:rPr>
                <w:noProof/>
                <w:webHidden/>
              </w:rPr>
            </w:r>
            <w:r w:rsidR="00AE19C7">
              <w:rPr>
                <w:noProof/>
                <w:webHidden/>
              </w:rPr>
              <w:fldChar w:fldCharType="separate"/>
            </w:r>
            <w:r w:rsidR="00AE19C7">
              <w:rPr>
                <w:noProof/>
                <w:webHidden/>
              </w:rPr>
              <w:t>1</w:t>
            </w:r>
            <w:r w:rsidR="00AE19C7">
              <w:rPr>
                <w:noProof/>
                <w:webHidden/>
              </w:rPr>
              <w:fldChar w:fldCharType="end"/>
            </w:r>
          </w:hyperlink>
        </w:p>
        <w:p w14:paraId="13072299" w14:textId="5BAD0F4B" w:rsidR="00AE19C7" w:rsidRDefault="00252911">
          <w:pPr>
            <w:pStyle w:val="TOC1"/>
            <w:tabs>
              <w:tab w:val="left" w:pos="440"/>
              <w:tab w:val="right" w:leader="dot" w:pos="935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US"/>
            </w:rPr>
          </w:pPr>
          <w:hyperlink w:anchor="_Toc174536134" w:history="1">
            <w:r w:rsidR="00AE19C7" w:rsidRPr="002A61DA">
              <w:rPr>
                <w:rStyle w:val="Hyperlink"/>
                <w:noProof/>
              </w:rPr>
              <w:t>1.</w:t>
            </w:r>
            <w:r w:rsidR="00AE19C7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n-US"/>
              </w:rPr>
              <w:tab/>
            </w:r>
            <w:r w:rsidR="00AE19C7" w:rsidRPr="002A61DA">
              <w:rPr>
                <w:rStyle w:val="Hyperlink"/>
                <w:noProof/>
              </w:rPr>
              <w:t>SOFTWARE</w:t>
            </w:r>
            <w:r w:rsidR="00AE19C7">
              <w:rPr>
                <w:noProof/>
                <w:webHidden/>
              </w:rPr>
              <w:tab/>
            </w:r>
            <w:r w:rsidR="00AE19C7">
              <w:rPr>
                <w:noProof/>
                <w:webHidden/>
              </w:rPr>
              <w:fldChar w:fldCharType="begin"/>
            </w:r>
            <w:r w:rsidR="00AE19C7">
              <w:rPr>
                <w:noProof/>
                <w:webHidden/>
              </w:rPr>
              <w:instrText xml:space="preserve"> PAGEREF _Toc174536134 \h </w:instrText>
            </w:r>
            <w:r w:rsidR="00AE19C7">
              <w:rPr>
                <w:noProof/>
                <w:webHidden/>
              </w:rPr>
            </w:r>
            <w:r w:rsidR="00AE19C7">
              <w:rPr>
                <w:noProof/>
                <w:webHidden/>
              </w:rPr>
              <w:fldChar w:fldCharType="separate"/>
            </w:r>
            <w:r w:rsidR="00AE19C7">
              <w:rPr>
                <w:noProof/>
                <w:webHidden/>
              </w:rPr>
              <w:t>3</w:t>
            </w:r>
            <w:r w:rsidR="00AE19C7">
              <w:rPr>
                <w:noProof/>
                <w:webHidden/>
              </w:rPr>
              <w:fldChar w:fldCharType="end"/>
            </w:r>
          </w:hyperlink>
        </w:p>
        <w:p w14:paraId="13C710B7" w14:textId="2A9CF5E9" w:rsidR="00AE19C7" w:rsidRDefault="00252911">
          <w:pPr>
            <w:pStyle w:val="TOC1"/>
            <w:tabs>
              <w:tab w:val="left" w:pos="440"/>
              <w:tab w:val="right" w:leader="dot" w:pos="935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US"/>
            </w:rPr>
          </w:pPr>
          <w:hyperlink w:anchor="_Toc174536135" w:history="1">
            <w:r w:rsidR="00AE19C7" w:rsidRPr="002A61DA">
              <w:rPr>
                <w:rStyle w:val="Hyperlink"/>
                <w:noProof/>
              </w:rPr>
              <w:t>2.</w:t>
            </w:r>
            <w:r w:rsidR="00AE19C7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n-US"/>
              </w:rPr>
              <w:tab/>
            </w:r>
            <w:r w:rsidR="00AE19C7" w:rsidRPr="002A61DA">
              <w:rPr>
                <w:rStyle w:val="Hyperlink"/>
                <w:noProof/>
              </w:rPr>
              <w:t>REQUIRED EQUIPMENT</w:t>
            </w:r>
            <w:r w:rsidR="00AE19C7">
              <w:rPr>
                <w:noProof/>
                <w:webHidden/>
              </w:rPr>
              <w:tab/>
            </w:r>
            <w:r w:rsidR="00AE19C7">
              <w:rPr>
                <w:noProof/>
                <w:webHidden/>
              </w:rPr>
              <w:fldChar w:fldCharType="begin"/>
            </w:r>
            <w:r w:rsidR="00AE19C7">
              <w:rPr>
                <w:noProof/>
                <w:webHidden/>
              </w:rPr>
              <w:instrText xml:space="preserve"> PAGEREF _Toc174536135 \h </w:instrText>
            </w:r>
            <w:r w:rsidR="00AE19C7">
              <w:rPr>
                <w:noProof/>
                <w:webHidden/>
              </w:rPr>
            </w:r>
            <w:r w:rsidR="00AE19C7">
              <w:rPr>
                <w:noProof/>
                <w:webHidden/>
              </w:rPr>
              <w:fldChar w:fldCharType="separate"/>
            </w:r>
            <w:r w:rsidR="00AE19C7">
              <w:rPr>
                <w:noProof/>
                <w:webHidden/>
              </w:rPr>
              <w:t>3</w:t>
            </w:r>
            <w:r w:rsidR="00AE19C7">
              <w:rPr>
                <w:noProof/>
                <w:webHidden/>
              </w:rPr>
              <w:fldChar w:fldCharType="end"/>
            </w:r>
          </w:hyperlink>
        </w:p>
        <w:p w14:paraId="56D8FABF" w14:textId="33CA0ABA" w:rsidR="00AE19C7" w:rsidRDefault="00252911">
          <w:pPr>
            <w:pStyle w:val="TOC1"/>
            <w:tabs>
              <w:tab w:val="left" w:pos="440"/>
              <w:tab w:val="right" w:leader="dot" w:pos="935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US"/>
            </w:rPr>
          </w:pPr>
          <w:hyperlink w:anchor="_Toc174536136" w:history="1">
            <w:r w:rsidR="00AE19C7" w:rsidRPr="002A61DA">
              <w:rPr>
                <w:rStyle w:val="Hyperlink"/>
                <w:noProof/>
              </w:rPr>
              <w:t>3.</w:t>
            </w:r>
            <w:r w:rsidR="00AE19C7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n-US"/>
              </w:rPr>
              <w:tab/>
            </w:r>
            <w:r w:rsidR="00AE19C7" w:rsidRPr="002A61DA">
              <w:rPr>
                <w:rStyle w:val="Hyperlink"/>
                <w:noProof/>
              </w:rPr>
              <w:t>EQUIPMENT AND SOFTWARE SETUP</w:t>
            </w:r>
            <w:r w:rsidR="00AE19C7">
              <w:rPr>
                <w:noProof/>
                <w:webHidden/>
              </w:rPr>
              <w:tab/>
            </w:r>
            <w:r w:rsidR="00AE19C7">
              <w:rPr>
                <w:noProof/>
                <w:webHidden/>
              </w:rPr>
              <w:fldChar w:fldCharType="begin"/>
            </w:r>
            <w:r w:rsidR="00AE19C7">
              <w:rPr>
                <w:noProof/>
                <w:webHidden/>
              </w:rPr>
              <w:instrText xml:space="preserve"> PAGEREF _Toc174536136 \h </w:instrText>
            </w:r>
            <w:r w:rsidR="00AE19C7">
              <w:rPr>
                <w:noProof/>
                <w:webHidden/>
              </w:rPr>
            </w:r>
            <w:r w:rsidR="00AE19C7">
              <w:rPr>
                <w:noProof/>
                <w:webHidden/>
              </w:rPr>
              <w:fldChar w:fldCharType="separate"/>
            </w:r>
            <w:r w:rsidR="00AE19C7">
              <w:rPr>
                <w:noProof/>
                <w:webHidden/>
              </w:rPr>
              <w:t>3</w:t>
            </w:r>
            <w:r w:rsidR="00AE19C7">
              <w:rPr>
                <w:noProof/>
                <w:webHidden/>
              </w:rPr>
              <w:fldChar w:fldCharType="end"/>
            </w:r>
          </w:hyperlink>
        </w:p>
        <w:p w14:paraId="5D18490D" w14:textId="4AF96780" w:rsidR="00AE19C7" w:rsidRDefault="00252911">
          <w:pPr>
            <w:pStyle w:val="TOC1"/>
            <w:tabs>
              <w:tab w:val="left" w:pos="440"/>
              <w:tab w:val="right" w:leader="dot" w:pos="935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US"/>
            </w:rPr>
          </w:pPr>
          <w:hyperlink w:anchor="_Toc174536137" w:history="1">
            <w:r w:rsidR="00AE19C7" w:rsidRPr="002A61DA">
              <w:rPr>
                <w:rStyle w:val="Hyperlink"/>
                <w:noProof/>
              </w:rPr>
              <w:t>4.</w:t>
            </w:r>
            <w:r w:rsidR="00AE19C7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n-US"/>
              </w:rPr>
              <w:tab/>
            </w:r>
            <w:r w:rsidR="00AE19C7" w:rsidRPr="002A61DA">
              <w:rPr>
                <w:rStyle w:val="Hyperlink"/>
                <w:noProof/>
              </w:rPr>
              <w:t>PROCEDURE</w:t>
            </w:r>
            <w:r w:rsidR="00AE19C7">
              <w:rPr>
                <w:noProof/>
                <w:webHidden/>
              </w:rPr>
              <w:tab/>
            </w:r>
            <w:r w:rsidR="00AE19C7">
              <w:rPr>
                <w:noProof/>
                <w:webHidden/>
              </w:rPr>
              <w:fldChar w:fldCharType="begin"/>
            </w:r>
            <w:r w:rsidR="00AE19C7">
              <w:rPr>
                <w:noProof/>
                <w:webHidden/>
              </w:rPr>
              <w:instrText xml:space="preserve"> PAGEREF _Toc174536137 \h </w:instrText>
            </w:r>
            <w:r w:rsidR="00AE19C7">
              <w:rPr>
                <w:noProof/>
                <w:webHidden/>
              </w:rPr>
            </w:r>
            <w:r w:rsidR="00AE19C7">
              <w:rPr>
                <w:noProof/>
                <w:webHidden/>
              </w:rPr>
              <w:fldChar w:fldCharType="separate"/>
            </w:r>
            <w:r w:rsidR="00AE19C7">
              <w:rPr>
                <w:noProof/>
                <w:webHidden/>
              </w:rPr>
              <w:t>4</w:t>
            </w:r>
            <w:r w:rsidR="00AE19C7">
              <w:rPr>
                <w:noProof/>
                <w:webHidden/>
              </w:rPr>
              <w:fldChar w:fldCharType="end"/>
            </w:r>
          </w:hyperlink>
        </w:p>
        <w:p w14:paraId="07B7657F" w14:textId="58C8723D" w:rsidR="00AE19C7" w:rsidRDefault="00252911">
          <w:pPr>
            <w:pStyle w:val="TOC2"/>
            <w:tabs>
              <w:tab w:val="right" w:leader="dot" w:pos="935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US"/>
            </w:rPr>
          </w:pPr>
          <w:hyperlink w:anchor="_Toc174536138" w:history="1">
            <w:r w:rsidR="00AE19C7" w:rsidRPr="002A61DA">
              <w:rPr>
                <w:rStyle w:val="Hyperlink"/>
                <w:rFonts w:cs="Helvetica"/>
                <w:noProof/>
              </w:rPr>
              <w:t>4.1. Install Jumper Shunts on Headers</w:t>
            </w:r>
            <w:r w:rsidR="00AE19C7">
              <w:rPr>
                <w:noProof/>
                <w:webHidden/>
              </w:rPr>
              <w:tab/>
            </w:r>
            <w:r w:rsidR="00AE19C7">
              <w:rPr>
                <w:noProof/>
                <w:webHidden/>
              </w:rPr>
              <w:fldChar w:fldCharType="begin"/>
            </w:r>
            <w:r w:rsidR="00AE19C7">
              <w:rPr>
                <w:noProof/>
                <w:webHidden/>
              </w:rPr>
              <w:instrText xml:space="preserve"> PAGEREF _Toc174536138 \h </w:instrText>
            </w:r>
            <w:r w:rsidR="00AE19C7">
              <w:rPr>
                <w:noProof/>
                <w:webHidden/>
              </w:rPr>
            </w:r>
            <w:r w:rsidR="00AE19C7">
              <w:rPr>
                <w:noProof/>
                <w:webHidden/>
              </w:rPr>
              <w:fldChar w:fldCharType="separate"/>
            </w:r>
            <w:r w:rsidR="00AE19C7">
              <w:rPr>
                <w:noProof/>
                <w:webHidden/>
              </w:rPr>
              <w:t>4</w:t>
            </w:r>
            <w:r w:rsidR="00AE19C7">
              <w:rPr>
                <w:noProof/>
                <w:webHidden/>
              </w:rPr>
              <w:fldChar w:fldCharType="end"/>
            </w:r>
          </w:hyperlink>
        </w:p>
        <w:p w14:paraId="21BD7096" w14:textId="0B924C21" w:rsidR="00AE19C7" w:rsidRDefault="00252911">
          <w:pPr>
            <w:pStyle w:val="TOC2"/>
            <w:tabs>
              <w:tab w:val="right" w:leader="dot" w:pos="935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US"/>
            </w:rPr>
          </w:pPr>
          <w:hyperlink w:anchor="_Toc174536139" w:history="1">
            <w:r w:rsidR="00AE19C7" w:rsidRPr="002A61DA">
              <w:rPr>
                <w:rStyle w:val="Hyperlink"/>
                <w:rFonts w:cs="Helvetica"/>
                <w:noProof/>
              </w:rPr>
              <w:t>4.2. Programming DRV8818EVM firmware</w:t>
            </w:r>
            <w:r w:rsidR="00AE19C7">
              <w:rPr>
                <w:noProof/>
                <w:webHidden/>
              </w:rPr>
              <w:tab/>
            </w:r>
            <w:r w:rsidR="00AE19C7">
              <w:rPr>
                <w:noProof/>
                <w:webHidden/>
              </w:rPr>
              <w:fldChar w:fldCharType="begin"/>
            </w:r>
            <w:r w:rsidR="00AE19C7">
              <w:rPr>
                <w:noProof/>
                <w:webHidden/>
              </w:rPr>
              <w:instrText xml:space="preserve"> PAGEREF _Toc174536139 \h </w:instrText>
            </w:r>
            <w:r w:rsidR="00AE19C7">
              <w:rPr>
                <w:noProof/>
                <w:webHidden/>
              </w:rPr>
            </w:r>
            <w:r w:rsidR="00AE19C7">
              <w:rPr>
                <w:noProof/>
                <w:webHidden/>
              </w:rPr>
              <w:fldChar w:fldCharType="separate"/>
            </w:r>
            <w:r w:rsidR="00AE19C7">
              <w:rPr>
                <w:noProof/>
                <w:webHidden/>
              </w:rPr>
              <w:t>5</w:t>
            </w:r>
            <w:r w:rsidR="00AE19C7">
              <w:rPr>
                <w:noProof/>
                <w:webHidden/>
              </w:rPr>
              <w:fldChar w:fldCharType="end"/>
            </w:r>
          </w:hyperlink>
        </w:p>
        <w:p w14:paraId="49E81830" w14:textId="1847BD09" w:rsidR="001C688D" w:rsidRDefault="001C688D" w:rsidP="00825D24">
          <w:r>
            <w:rPr>
              <w:b/>
              <w:bCs/>
              <w:noProof/>
            </w:rPr>
            <w:fldChar w:fldCharType="end"/>
          </w:r>
        </w:p>
      </w:sdtContent>
    </w:sdt>
    <w:p w14:paraId="24BB2D1D" w14:textId="77777777" w:rsidR="001C688D" w:rsidRDefault="001C688D" w:rsidP="000F241D">
      <w:pPr>
        <w:tabs>
          <w:tab w:val="left" w:pos="360"/>
          <w:tab w:val="left" w:pos="810"/>
          <w:tab w:val="left" w:pos="1440"/>
        </w:tabs>
        <w:spacing w:after="120"/>
        <w:jc w:val="center"/>
        <w:rPr>
          <w:b/>
          <w:u w:val="single"/>
        </w:rPr>
      </w:pPr>
    </w:p>
    <w:p w14:paraId="65160336" w14:textId="77777777" w:rsidR="008D5B8B" w:rsidRDefault="008D5B8B" w:rsidP="007A7A2F">
      <w:pPr>
        <w:tabs>
          <w:tab w:val="left" w:pos="360"/>
          <w:tab w:val="left" w:pos="810"/>
          <w:tab w:val="left" w:pos="1440"/>
        </w:tabs>
        <w:spacing w:after="120"/>
        <w:rPr>
          <w:b/>
          <w:u w:val="single"/>
        </w:rPr>
      </w:pPr>
    </w:p>
    <w:p w14:paraId="46215A79" w14:textId="4F8BE053" w:rsidR="00F0622D" w:rsidRPr="00661463" w:rsidRDefault="008D5B8B" w:rsidP="001C688D">
      <w:pPr>
        <w:pStyle w:val="Heading1"/>
        <w:numPr>
          <w:ilvl w:val="0"/>
          <w:numId w:val="23"/>
        </w:numPr>
        <w:spacing w:after="120"/>
        <w:jc w:val="left"/>
      </w:pPr>
      <w:r>
        <w:br w:type="page"/>
      </w:r>
      <w:bookmarkStart w:id="1" w:name="_Toc174536134"/>
      <w:r w:rsidR="00661463" w:rsidRPr="001C688D">
        <w:lastRenderedPageBreak/>
        <w:t>SOFTWARE</w:t>
      </w:r>
      <w:bookmarkEnd w:id="1"/>
    </w:p>
    <w:p w14:paraId="1934F915" w14:textId="0802FE8A" w:rsidR="00A76C70" w:rsidRPr="00A76C70" w:rsidRDefault="00A76C70" w:rsidP="007A7A2F">
      <w:pPr>
        <w:pStyle w:val="ListParagraph"/>
        <w:numPr>
          <w:ilvl w:val="1"/>
          <w:numId w:val="23"/>
        </w:numPr>
        <w:spacing w:after="120"/>
      </w:pPr>
      <w:r>
        <w:rPr>
          <w:b/>
        </w:rPr>
        <w:t xml:space="preserve"> </w:t>
      </w:r>
      <w:r w:rsidRPr="00A76C70">
        <w:rPr>
          <w:b/>
        </w:rPr>
        <w:t xml:space="preserve">TI UniFlash:  </w:t>
      </w:r>
      <w:hyperlink r:id="rId13" w:anchor="downloads" w:history="1">
        <w:r w:rsidRPr="00062F4F">
          <w:rPr>
            <w:rStyle w:val="Hyperlink"/>
          </w:rPr>
          <w:t>https://www.ti.com/tool/UNIFLASH#downloads</w:t>
        </w:r>
      </w:hyperlink>
      <w:r>
        <w:t xml:space="preserve"> </w:t>
      </w:r>
    </w:p>
    <w:p w14:paraId="35132F03" w14:textId="2C03226F" w:rsidR="00A76C70" w:rsidRDefault="00A76C70" w:rsidP="007A7A2F">
      <w:pPr>
        <w:numPr>
          <w:ilvl w:val="1"/>
          <w:numId w:val="23"/>
        </w:numPr>
        <w:tabs>
          <w:tab w:val="left" w:pos="360"/>
          <w:tab w:val="left" w:pos="810"/>
          <w:tab w:val="left" w:pos="1440"/>
        </w:tabs>
        <w:spacing w:after="120"/>
      </w:pPr>
      <w:r>
        <w:t xml:space="preserve"> </w:t>
      </w:r>
      <w:r w:rsidR="00283913" w:rsidRPr="00C34704">
        <w:rPr>
          <w:b/>
        </w:rPr>
        <w:t>Firmware</w:t>
      </w:r>
      <w:r w:rsidR="00283913">
        <w:t xml:space="preserve">: </w:t>
      </w:r>
      <w:r w:rsidR="00283913" w:rsidRPr="00C34704">
        <w:t>DRV8</w:t>
      </w:r>
      <w:r w:rsidRPr="00C34704">
        <w:t>818EVM</w:t>
      </w:r>
      <w:r w:rsidR="00283913" w:rsidRPr="00C34704">
        <w:t>.txt</w:t>
      </w:r>
      <w:r w:rsidR="000D7B07">
        <w:t xml:space="preserve"> </w:t>
      </w:r>
      <w:r w:rsidR="0024141C">
        <w:t>(included in</w:t>
      </w:r>
      <w:r w:rsidR="00F335A0">
        <w:rPr>
          <w:b/>
        </w:rPr>
        <w:t xml:space="preserve"> </w:t>
      </w:r>
      <w:r w:rsidR="00F335A0" w:rsidRPr="00170F42">
        <w:t>files</w:t>
      </w:r>
      <w:r w:rsidR="0024141C">
        <w:t>)</w:t>
      </w:r>
    </w:p>
    <w:p w14:paraId="1D109196" w14:textId="5D5549F5" w:rsidR="000D7B07" w:rsidRDefault="00DA456B" w:rsidP="007A7A2F">
      <w:pPr>
        <w:numPr>
          <w:ilvl w:val="1"/>
          <w:numId w:val="23"/>
        </w:numPr>
        <w:tabs>
          <w:tab w:val="left" w:pos="360"/>
          <w:tab w:val="left" w:pos="810"/>
          <w:tab w:val="left" w:pos="1440"/>
        </w:tabs>
        <w:spacing w:after="120"/>
      </w:pPr>
      <w:r w:rsidRPr="00C34704">
        <w:rPr>
          <w:b/>
        </w:rPr>
        <w:t>Users Guide</w:t>
      </w:r>
      <w:r w:rsidR="00014A6E">
        <w:t>:</w:t>
      </w:r>
      <w:r w:rsidR="00817214">
        <w:t xml:space="preserve"> </w:t>
      </w:r>
      <w:hyperlink r:id="rId14" w:history="1">
        <w:r w:rsidR="00C34704" w:rsidRPr="00C34704">
          <w:rPr>
            <w:rStyle w:val="Hyperlink"/>
          </w:rPr>
          <w:t>https://www.ti.com/lit/pdf/slvu681</w:t>
        </w:r>
      </w:hyperlink>
    </w:p>
    <w:p w14:paraId="3AF70C6E" w14:textId="5A07736D" w:rsidR="00BB0EDA" w:rsidRPr="0024141C" w:rsidRDefault="008154B4" w:rsidP="001C688D">
      <w:pPr>
        <w:pStyle w:val="Heading1"/>
        <w:numPr>
          <w:ilvl w:val="0"/>
          <w:numId w:val="23"/>
        </w:numPr>
        <w:spacing w:after="120"/>
        <w:jc w:val="left"/>
      </w:pPr>
      <w:bookmarkStart w:id="2" w:name="_Toc174536135"/>
      <w:r>
        <w:t xml:space="preserve">REQUIRED </w:t>
      </w:r>
      <w:r w:rsidR="00BB0EDA" w:rsidRPr="0024141C">
        <w:t>EQUIPMENT</w:t>
      </w:r>
      <w:bookmarkEnd w:id="2"/>
    </w:p>
    <w:p w14:paraId="68A8DC4D" w14:textId="6F1C769D" w:rsidR="008367D1" w:rsidRDefault="008367D1" w:rsidP="007A7A2F">
      <w:pPr>
        <w:numPr>
          <w:ilvl w:val="1"/>
          <w:numId w:val="23"/>
        </w:numPr>
        <w:tabs>
          <w:tab w:val="left" w:pos="360"/>
          <w:tab w:val="left" w:pos="810"/>
          <w:tab w:val="left" w:pos="1440"/>
        </w:tabs>
        <w:spacing w:after="120"/>
      </w:pPr>
      <w:r>
        <w:t xml:space="preserve">PC Computer running Windows </w:t>
      </w:r>
      <w:r w:rsidR="00C35800">
        <w:t>10</w:t>
      </w:r>
      <w:r>
        <w:t xml:space="preserve"> or greater</w:t>
      </w:r>
    </w:p>
    <w:p w14:paraId="1215D28D" w14:textId="6FE9CAE7" w:rsidR="008367D1" w:rsidRDefault="00252911" w:rsidP="007A7A2F">
      <w:pPr>
        <w:numPr>
          <w:ilvl w:val="1"/>
          <w:numId w:val="23"/>
        </w:numPr>
        <w:tabs>
          <w:tab w:val="left" w:pos="360"/>
          <w:tab w:val="left" w:pos="810"/>
          <w:tab w:val="left" w:pos="1440"/>
        </w:tabs>
        <w:spacing w:after="120"/>
      </w:pPr>
      <w:hyperlink r:id="rId15" w:history="1">
        <w:r w:rsidR="008367D1" w:rsidRPr="0024141C">
          <w:rPr>
            <w:rStyle w:val="Hyperlink"/>
          </w:rPr>
          <w:t>MSP-FET</w:t>
        </w:r>
      </w:hyperlink>
      <w:r w:rsidR="008367D1">
        <w:t xml:space="preserve"> programmer</w:t>
      </w:r>
      <w:r w:rsidR="0024141C">
        <w:t xml:space="preserve"> or </w:t>
      </w:r>
      <w:hyperlink r:id="rId16" w:history="1">
        <w:r w:rsidR="0024141C" w:rsidRPr="0024141C">
          <w:rPr>
            <w:rStyle w:val="Hyperlink"/>
          </w:rPr>
          <w:t>MSP-FET430UIF</w:t>
        </w:r>
      </w:hyperlink>
    </w:p>
    <w:p w14:paraId="77A2BB61" w14:textId="78B802F2" w:rsidR="008367D1" w:rsidRDefault="008367D1" w:rsidP="007A7A2F">
      <w:pPr>
        <w:numPr>
          <w:ilvl w:val="1"/>
          <w:numId w:val="23"/>
        </w:numPr>
        <w:tabs>
          <w:tab w:val="left" w:pos="360"/>
          <w:tab w:val="left" w:pos="810"/>
          <w:tab w:val="left" w:pos="1440"/>
        </w:tabs>
        <w:spacing w:after="120"/>
      </w:pPr>
      <w:r>
        <w:t xml:space="preserve">USB A </w:t>
      </w:r>
      <w:r w:rsidR="004F79A6">
        <w:t xml:space="preserve">or USB C </w:t>
      </w:r>
      <w:r>
        <w:t xml:space="preserve">to </w:t>
      </w:r>
      <w:r w:rsidR="004F79A6">
        <w:t>USB C</w:t>
      </w:r>
      <w:r>
        <w:t xml:space="preserve"> </w:t>
      </w:r>
      <w:r w:rsidR="004F79A6">
        <w:t xml:space="preserve">data </w:t>
      </w:r>
      <w:r>
        <w:t>Cable, 6 feet or less</w:t>
      </w:r>
      <w:r w:rsidR="000D0966">
        <w:t xml:space="preserve">.  The EVM USB connector is USB-C. </w:t>
      </w:r>
    </w:p>
    <w:p w14:paraId="75C51DC9" w14:textId="362F6E2D" w:rsidR="00BB0EDA" w:rsidRPr="0024141C" w:rsidRDefault="00BB0EDA" w:rsidP="001C688D">
      <w:pPr>
        <w:pStyle w:val="Heading1"/>
        <w:numPr>
          <w:ilvl w:val="0"/>
          <w:numId w:val="23"/>
        </w:numPr>
        <w:spacing w:after="120"/>
        <w:jc w:val="left"/>
      </w:pPr>
      <w:bookmarkStart w:id="3" w:name="_Toc174536136"/>
      <w:r w:rsidRPr="0090616D">
        <w:t xml:space="preserve">EQUIPMENT </w:t>
      </w:r>
      <w:r w:rsidR="00440B94">
        <w:t xml:space="preserve">AND SOFTWARE </w:t>
      </w:r>
      <w:r w:rsidRPr="0090616D">
        <w:t>SETUP</w:t>
      </w:r>
      <w:bookmarkEnd w:id="3"/>
    </w:p>
    <w:p w14:paraId="00DCCC03" w14:textId="5C292B15" w:rsidR="0090616D" w:rsidRPr="0090616D" w:rsidRDefault="00440B94" w:rsidP="007A7A2F">
      <w:pPr>
        <w:numPr>
          <w:ilvl w:val="1"/>
          <w:numId w:val="23"/>
        </w:numPr>
        <w:tabs>
          <w:tab w:val="left" w:pos="360"/>
          <w:tab w:val="left" w:pos="810"/>
          <w:tab w:val="left" w:pos="1440"/>
        </w:tabs>
        <w:spacing w:after="120"/>
      </w:pPr>
      <w:r>
        <w:t>Power sequencing: the USB cable should be plugged in first.  Powering the external bench supply before connecting USB cable may cause the USB interface device to not power up.</w:t>
      </w:r>
    </w:p>
    <w:p w14:paraId="7B6EFCF6" w14:textId="2E8157DE" w:rsidR="004C73B5" w:rsidRDefault="00440B94" w:rsidP="007A7A2F">
      <w:pPr>
        <w:numPr>
          <w:ilvl w:val="1"/>
          <w:numId w:val="23"/>
        </w:numPr>
        <w:tabs>
          <w:tab w:val="left" w:pos="360"/>
          <w:tab w:val="left" w:pos="810"/>
          <w:tab w:val="left" w:pos="1440"/>
        </w:tabs>
        <w:spacing w:after="120"/>
      </w:pPr>
      <w:r>
        <w:t xml:space="preserve">Install </w:t>
      </w:r>
      <w:r w:rsidR="0024141C">
        <w:t xml:space="preserve">TI UniFlash version </w:t>
      </w:r>
      <w:r w:rsidR="00DE1EA5">
        <w:t xml:space="preserve">8.7.0 or newer. </w:t>
      </w:r>
    </w:p>
    <w:p w14:paraId="20CA7DAC" w14:textId="196E2E46" w:rsidR="00BB0EDA" w:rsidRPr="0090616D" w:rsidRDefault="00BB0EDA" w:rsidP="00170F42">
      <w:pPr>
        <w:spacing w:after="120"/>
        <w:ind w:left="792"/>
      </w:pPr>
    </w:p>
    <w:p w14:paraId="538EB5BE" w14:textId="2169E349" w:rsidR="00BB0EDA" w:rsidRPr="00915769" w:rsidRDefault="00783EEF" w:rsidP="00915769">
      <w:pPr>
        <w:pStyle w:val="Heading1"/>
        <w:numPr>
          <w:ilvl w:val="0"/>
          <w:numId w:val="23"/>
        </w:numPr>
        <w:spacing w:after="120"/>
        <w:jc w:val="left"/>
      </w:pPr>
      <w:r>
        <w:br w:type="page"/>
      </w:r>
      <w:bookmarkStart w:id="4" w:name="_Toc174536137"/>
      <w:r w:rsidR="00BB0EDA" w:rsidRPr="0090616D">
        <w:lastRenderedPageBreak/>
        <w:t>PROCEDURE</w:t>
      </w:r>
      <w:bookmarkEnd w:id="4"/>
    </w:p>
    <w:p w14:paraId="50F98A7A" w14:textId="5179762C" w:rsidR="006A2FE9" w:rsidRPr="00915769" w:rsidRDefault="00915769" w:rsidP="00915769">
      <w:pPr>
        <w:pStyle w:val="Heading2"/>
        <w:numPr>
          <w:ilvl w:val="1"/>
          <w:numId w:val="23"/>
        </w:numPr>
        <w:rPr>
          <w:rFonts w:ascii="Helvetica" w:hAnsi="Helvetica" w:cs="Helvetica"/>
          <w:u w:val="none"/>
        </w:rPr>
      </w:pPr>
      <w:bookmarkStart w:id="5" w:name="_Toc174536138"/>
      <w:r w:rsidRPr="00915769">
        <w:rPr>
          <w:rFonts w:ascii="Helvetica" w:hAnsi="Helvetica" w:cs="Helvetica"/>
          <w:u w:val="none"/>
        </w:rPr>
        <w:t>Install Jumper Shunts on Headers</w:t>
      </w:r>
      <w:bookmarkEnd w:id="5"/>
    </w:p>
    <w:p w14:paraId="1C93FC43" w14:textId="77777777" w:rsidR="00F46604" w:rsidRPr="0007694F" w:rsidRDefault="0007694F" w:rsidP="007A7A2F">
      <w:pPr>
        <w:numPr>
          <w:ilvl w:val="2"/>
          <w:numId w:val="23"/>
        </w:numPr>
        <w:tabs>
          <w:tab w:val="left" w:pos="360"/>
          <w:tab w:val="left" w:pos="396"/>
          <w:tab w:val="left" w:pos="810"/>
          <w:tab w:val="left" w:pos="1440"/>
        </w:tabs>
        <w:spacing w:after="120"/>
        <w:rPr>
          <w:b/>
        </w:rPr>
      </w:pPr>
      <w:r w:rsidRPr="0007694F">
        <w:rPr>
          <w:b/>
        </w:rPr>
        <w:t xml:space="preserve">Make sure the jumpers are placed on the locations shown below. </w:t>
      </w:r>
      <w:r w:rsidRPr="000F241D">
        <w:t>These will be the default jumper locations that will be on the board before kitting and shipping.</w:t>
      </w:r>
    </w:p>
    <w:p w14:paraId="744158E0" w14:textId="4A2F1E23" w:rsidR="0007694F" w:rsidRDefault="00B85DF1" w:rsidP="007A7A2F">
      <w:pPr>
        <w:tabs>
          <w:tab w:val="left" w:pos="360"/>
          <w:tab w:val="left" w:pos="396"/>
          <w:tab w:val="left" w:pos="810"/>
          <w:tab w:val="left" w:pos="1440"/>
        </w:tabs>
        <w:spacing w:after="120"/>
        <w:ind w:left="720"/>
        <w:jc w:val="center"/>
        <w:rPr>
          <w:noProof/>
        </w:rPr>
      </w:pPr>
      <w:r w:rsidRPr="002A3464">
        <w:rPr>
          <w:noProof/>
        </w:rPr>
        <w:drawing>
          <wp:inline distT="0" distB="0" distL="0" distR="0" wp14:anchorId="31F68819" wp14:editId="1254618D">
            <wp:extent cx="4490114" cy="5478331"/>
            <wp:effectExtent l="0" t="0" r="5715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469" cy="5484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4299"/>
        <w:gridCol w:w="4331"/>
      </w:tblGrid>
      <w:tr w:rsidR="000F241D" w14:paraId="620FC274" w14:textId="77777777" w:rsidTr="000F241D">
        <w:tc>
          <w:tcPr>
            <w:tcW w:w="4299" w:type="dxa"/>
          </w:tcPr>
          <w:p w14:paraId="13C8D847" w14:textId="0B5B4FB0" w:rsidR="000F241D" w:rsidRPr="000F241D" w:rsidRDefault="000F241D" w:rsidP="007A7A2F">
            <w:pPr>
              <w:tabs>
                <w:tab w:val="left" w:pos="360"/>
                <w:tab w:val="left" w:pos="396"/>
                <w:tab w:val="left" w:pos="810"/>
                <w:tab w:val="left" w:pos="1440"/>
              </w:tabs>
              <w:spacing w:after="120"/>
              <w:jc w:val="center"/>
              <w:rPr>
                <w:b/>
                <w:noProof/>
              </w:rPr>
            </w:pPr>
            <w:r w:rsidRPr="000F241D">
              <w:rPr>
                <w:b/>
                <w:noProof/>
              </w:rPr>
              <w:t>Jumper Header</w:t>
            </w:r>
          </w:p>
        </w:tc>
        <w:tc>
          <w:tcPr>
            <w:tcW w:w="4331" w:type="dxa"/>
          </w:tcPr>
          <w:p w14:paraId="1B1DD20B" w14:textId="3DBBA211" w:rsidR="000F241D" w:rsidRPr="000F241D" w:rsidRDefault="000F241D" w:rsidP="007A7A2F">
            <w:pPr>
              <w:tabs>
                <w:tab w:val="left" w:pos="360"/>
                <w:tab w:val="left" w:pos="396"/>
                <w:tab w:val="left" w:pos="810"/>
                <w:tab w:val="left" w:pos="1440"/>
              </w:tabs>
              <w:spacing w:after="120"/>
              <w:jc w:val="center"/>
              <w:rPr>
                <w:b/>
                <w:noProof/>
              </w:rPr>
            </w:pPr>
            <w:r>
              <w:rPr>
                <w:b/>
                <w:noProof/>
              </w:rPr>
              <w:t>Shunt Location</w:t>
            </w:r>
          </w:p>
        </w:tc>
      </w:tr>
      <w:tr w:rsidR="000F241D" w14:paraId="74AF10DE" w14:textId="77777777" w:rsidTr="000F241D">
        <w:tc>
          <w:tcPr>
            <w:tcW w:w="4299" w:type="dxa"/>
          </w:tcPr>
          <w:p w14:paraId="11A3C528" w14:textId="3F45F676" w:rsidR="000F241D" w:rsidRDefault="000F241D" w:rsidP="007A7A2F">
            <w:pPr>
              <w:tabs>
                <w:tab w:val="left" w:pos="360"/>
                <w:tab w:val="left" w:pos="396"/>
                <w:tab w:val="left" w:pos="810"/>
                <w:tab w:val="left" w:pos="1440"/>
              </w:tabs>
              <w:spacing w:after="120"/>
              <w:jc w:val="center"/>
              <w:rPr>
                <w:noProof/>
              </w:rPr>
            </w:pPr>
            <w:r>
              <w:rPr>
                <w:noProof/>
              </w:rPr>
              <w:t>JP1</w:t>
            </w:r>
          </w:p>
        </w:tc>
        <w:tc>
          <w:tcPr>
            <w:tcW w:w="4331" w:type="dxa"/>
          </w:tcPr>
          <w:p w14:paraId="52CF45A1" w14:textId="29B7600E" w:rsidR="000F241D" w:rsidRDefault="000F241D" w:rsidP="007A7A2F">
            <w:pPr>
              <w:tabs>
                <w:tab w:val="left" w:pos="360"/>
                <w:tab w:val="left" w:pos="396"/>
                <w:tab w:val="left" w:pos="810"/>
                <w:tab w:val="left" w:pos="1440"/>
              </w:tabs>
              <w:spacing w:after="120"/>
              <w:jc w:val="center"/>
              <w:rPr>
                <w:noProof/>
              </w:rPr>
            </w:pPr>
            <w:r>
              <w:rPr>
                <w:noProof/>
              </w:rPr>
              <w:t>INT position (middle to bottom)</w:t>
            </w:r>
          </w:p>
        </w:tc>
      </w:tr>
      <w:tr w:rsidR="000F241D" w14:paraId="18BD4353" w14:textId="77777777" w:rsidTr="000F241D">
        <w:tc>
          <w:tcPr>
            <w:tcW w:w="4299" w:type="dxa"/>
          </w:tcPr>
          <w:p w14:paraId="7B271D9D" w14:textId="74E726D7" w:rsidR="000F241D" w:rsidRDefault="000F241D" w:rsidP="007A7A2F">
            <w:pPr>
              <w:tabs>
                <w:tab w:val="left" w:pos="360"/>
                <w:tab w:val="left" w:pos="396"/>
                <w:tab w:val="left" w:pos="810"/>
                <w:tab w:val="left" w:pos="1440"/>
              </w:tabs>
              <w:spacing w:after="120"/>
              <w:jc w:val="center"/>
              <w:rPr>
                <w:noProof/>
              </w:rPr>
            </w:pPr>
            <w:r>
              <w:rPr>
                <w:noProof/>
              </w:rPr>
              <w:t>JP6</w:t>
            </w:r>
          </w:p>
        </w:tc>
        <w:tc>
          <w:tcPr>
            <w:tcW w:w="4331" w:type="dxa"/>
          </w:tcPr>
          <w:p w14:paraId="26A811BD" w14:textId="1FFDD600" w:rsidR="000F241D" w:rsidRDefault="000F241D" w:rsidP="007A7A2F">
            <w:pPr>
              <w:tabs>
                <w:tab w:val="left" w:pos="360"/>
                <w:tab w:val="left" w:pos="396"/>
                <w:tab w:val="left" w:pos="810"/>
                <w:tab w:val="left" w:pos="1440"/>
              </w:tabs>
              <w:spacing w:after="120"/>
              <w:jc w:val="center"/>
              <w:rPr>
                <w:noProof/>
              </w:rPr>
            </w:pPr>
            <w:r>
              <w:rPr>
                <w:noProof/>
              </w:rPr>
              <w:t>INT position (middle to bottom)</w:t>
            </w:r>
          </w:p>
        </w:tc>
      </w:tr>
      <w:tr w:rsidR="000F241D" w14:paraId="340F3F15" w14:textId="77777777" w:rsidTr="000F241D">
        <w:tc>
          <w:tcPr>
            <w:tcW w:w="4299" w:type="dxa"/>
          </w:tcPr>
          <w:p w14:paraId="2FCC7B74" w14:textId="74F52ABA" w:rsidR="000F241D" w:rsidRDefault="000F241D" w:rsidP="007A7A2F">
            <w:pPr>
              <w:tabs>
                <w:tab w:val="left" w:pos="360"/>
                <w:tab w:val="left" w:pos="396"/>
                <w:tab w:val="left" w:pos="810"/>
                <w:tab w:val="left" w:pos="1440"/>
              </w:tabs>
              <w:spacing w:after="120"/>
              <w:jc w:val="center"/>
              <w:rPr>
                <w:noProof/>
              </w:rPr>
            </w:pPr>
            <w:r>
              <w:rPr>
                <w:noProof/>
              </w:rPr>
              <w:t>JMP1</w:t>
            </w:r>
          </w:p>
        </w:tc>
        <w:tc>
          <w:tcPr>
            <w:tcW w:w="4331" w:type="dxa"/>
          </w:tcPr>
          <w:p w14:paraId="52A8E2BD" w14:textId="428A4BC2" w:rsidR="000F241D" w:rsidRDefault="000F241D" w:rsidP="007A7A2F">
            <w:pPr>
              <w:tabs>
                <w:tab w:val="left" w:pos="360"/>
                <w:tab w:val="left" w:pos="396"/>
                <w:tab w:val="left" w:pos="810"/>
                <w:tab w:val="left" w:pos="1440"/>
              </w:tabs>
              <w:spacing w:after="120"/>
              <w:jc w:val="center"/>
              <w:rPr>
                <w:noProof/>
              </w:rPr>
            </w:pPr>
            <w:r>
              <w:rPr>
                <w:noProof/>
              </w:rPr>
              <w:t>JTG PWR (left to middle)</w:t>
            </w:r>
          </w:p>
        </w:tc>
      </w:tr>
      <w:tr w:rsidR="000F241D" w14:paraId="1E8A9807" w14:textId="77777777" w:rsidTr="000F241D">
        <w:tc>
          <w:tcPr>
            <w:tcW w:w="4299" w:type="dxa"/>
          </w:tcPr>
          <w:p w14:paraId="47F3DAFA" w14:textId="22D27FB6" w:rsidR="000F241D" w:rsidRDefault="000F241D" w:rsidP="007A7A2F">
            <w:pPr>
              <w:tabs>
                <w:tab w:val="left" w:pos="360"/>
                <w:tab w:val="left" w:pos="396"/>
                <w:tab w:val="left" w:pos="810"/>
                <w:tab w:val="left" w:pos="1440"/>
              </w:tabs>
              <w:spacing w:after="120"/>
              <w:jc w:val="center"/>
              <w:rPr>
                <w:noProof/>
              </w:rPr>
            </w:pPr>
            <w:r>
              <w:rPr>
                <w:noProof/>
              </w:rPr>
              <w:t>JP7</w:t>
            </w:r>
          </w:p>
        </w:tc>
        <w:tc>
          <w:tcPr>
            <w:tcW w:w="4331" w:type="dxa"/>
          </w:tcPr>
          <w:p w14:paraId="71247432" w14:textId="4251B104" w:rsidR="000F241D" w:rsidRDefault="000F241D" w:rsidP="007A7A2F">
            <w:pPr>
              <w:tabs>
                <w:tab w:val="left" w:pos="360"/>
                <w:tab w:val="left" w:pos="396"/>
                <w:tab w:val="left" w:pos="810"/>
                <w:tab w:val="left" w:pos="1440"/>
              </w:tabs>
              <w:spacing w:after="120"/>
              <w:jc w:val="center"/>
              <w:rPr>
                <w:noProof/>
              </w:rPr>
            </w:pPr>
            <w:r>
              <w:rPr>
                <w:noProof/>
              </w:rPr>
              <w:t>MCU_PWR (across both)</w:t>
            </w:r>
          </w:p>
        </w:tc>
      </w:tr>
      <w:tr w:rsidR="000F241D" w14:paraId="20590559" w14:textId="77777777" w:rsidTr="000F241D">
        <w:tc>
          <w:tcPr>
            <w:tcW w:w="4299" w:type="dxa"/>
          </w:tcPr>
          <w:p w14:paraId="45F713BE" w14:textId="6025802C" w:rsidR="000F241D" w:rsidRDefault="000F241D" w:rsidP="007A7A2F">
            <w:pPr>
              <w:tabs>
                <w:tab w:val="left" w:pos="360"/>
                <w:tab w:val="left" w:pos="396"/>
                <w:tab w:val="left" w:pos="810"/>
                <w:tab w:val="left" w:pos="1440"/>
              </w:tabs>
              <w:spacing w:after="120"/>
              <w:jc w:val="center"/>
              <w:rPr>
                <w:noProof/>
              </w:rPr>
            </w:pPr>
            <w:r>
              <w:rPr>
                <w:noProof/>
              </w:rPr>
              <w:t>J6</w:t>
            </w:r>
          </w:p>
        </w:tc>
        <w:tc>
          <w:tcPr>
            <w:tcW w:w="4331" w:type="dxa"/>
          </w:tcPr>
          <w:p w14:paraId="32BD39A4" w14:textId="33496C62" w:rsidR="000F241D" w:rsidRDefault="000F241D" w:rsidP="007A7A2F">
            <w:pPr>
              <w:tabs>
                <w:tab w:val="left" w:pos="360"/>
                <w:tab w:val="left" w:pos="396"/>
                <w:tab w:val="left" w:pos="810"/>
                <w:tab w:val="left" w:pos="1440"/>
              </w:tabs>
              <w:spacing w:after="120"/>
              <w:jc w:val="center"/>
              <w:rPr>
                <w:noProof/>
              </w:rPr>
            </w:pPr>
            <w:r>
              <w:rPr>
                <w:noProof/>
              </w:rPr>
              <w:t>Populate all positions</w:t>
            </w:r>
          </w:p>
        </w:tc>
      </w:tr>
    </w:tbl>
    <w:p w14:paraId="1670B9E5" w14:textId="62453A8B" w:rsidR="004A4C4D" w:rsidRDefault="004A4C4D" w:rsidP="007A7A2F">
      <w:pPr>
        <w:spacing w:after="120"/>
        <w:rPr>
          <w:rFonts w:ascii="Calibri" w:hAnsi="Calibri" w:cs="Calibri"/>
          <w:b/>
          <w:sz w:val="22"/>
          <w:szCs w:val="22"/>
        </w:rPr>
      </w:pPr>
      <w:bookmarkStart w:id="6" w:name="_Hlk75948405"/>
    </w:p>
    <w:p w14:paraId="1440BB68" w14:textId="0EF3A459" w:rsidR="005A60C7" w:rsidRPr="00394DD1" w:rsidRDefault="005A60C7" w:rsidP="00394DD1">
      <w:pPr>
        <w:pStyle w:val="Heading2"/>
        <w:numPr>
          <w:ilvl w:val="1"/>
          <w:numId w:val="23"/>
        </w:numPr>
        <w:rPr>
          <w:rFonts w:ascii="Helvetica" w:hAnsi="Helvetica" w:cs="Helvetica"/>
          <w:u w:val="none"/>
        </w:rPr>
      </w:pPr>
      <w:bookmarkStart w:id="7" w:name="_Toc174536139"/>
      <w:r w:rsidRPr="00394DD1">
        <w:rPr>
          <w:rFonts w:ascii="Helvetica" w:hAnsi="Helvetica" w:cs="Helvetica"/>
          <w:u w:val="none"/>
        </w:rPr>
        <w:lastRenderedPageBreak/>
        <w:t xml:space="preserve">Programming </w:t>
      </w:r>
      <w:bookmarkStart w:id="8" w:name="_Hlk67056875"/>
      <w:sdt>
        <w:sdtPr>
          <w:rPr>
            <w:rFonts w:ascii="Helvetica" w:hAnsi="Helvetica" w:cs="Helvetica"/>
            <w:u w:val="none"/>
          </w:rPr>
          <w:alias w:val="Status"/>
          <w:tag w:val="Status"/>
          <w:id w:val="231663874"/>
          <w:placeholder>
            <w:docPart w:val="DB164E058BA9469D88C48683B2220F24"/>
          </w:placeholder>
          <w:dataBinding w:prefixMappings="xmlns:ns0='http://schemas.microsoft.com/office/2006/metadata/properties' xmlns:ns1='http://www.w3.org/2001/XMLSchema-instance' xmlns:ns2='http://schemas.microsoft.com/office/infopath/2007/PartnerControls' xmlns:ns3='1ef255fe-7dbc-468e-93d3-eced2da92c4d' " w:xpath="/ns0:properties[1]/documentManagement[1]/ns3:Status[1]" w:storeItemID="{BFF039DC-76A9-477D-88A8-1D233592A207}"/>
          <w:text/>
        </w:sdtPr>
        <w:sdtEndPr/>
        <w:sdtContent>
          <w:r w:rsidR="000F241D" w:rsidRPr="00394DD1">
            <w:rPr>
              <w:rFonts w:ascii="Helvetica" w:hAnsi="Helvetica" w:cs="Helvetica"/>
              <w:u w:val="none"/>
            </w:rPr>
            <w:t>DRV8818</w:t>
          </w:r>
        </w:sdtContent>
      </w:sdt>
      <w:r w:rsidRPr="00394DD1">
        <w:rPr>
          <w:rFonts w:ascii="Helvetica" w:hAnsi="Helvetica" w:cs="Helvetica"/>
          <w:u w:val="none"/>
        </w:rPr>
        <w:t>EVM firmware</w:t>
      </w:r>
      <w:bookmarkEnd w:id="6"/>
      <w:bookmarkEnd w:id="7"/>
      <w:bookmarkEnd w:id="8"/>
    </w:p>
    <w:p w14:paraId="52C2AE03" w14:textId="44DDCD26" w:rsidR="000F241D" w:rsidRDefault="00E75F17" w:rsidP="000F241D">
      <w:pPr>
        <w:pStyle w:val="ListParagraph"/>
        <w:numPr>
          <w:ilvl w:val="2"/>
          <w:numId w:val="23"/>
        </w:numPr>
        <w:spacing w:after="12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 w:rsidR="00170E66">
        <w:rPr>
          <w:rFonts w:ascii="Calibri" w:hAnsi="Calibri" w:cs="Calibri"/>
          <w:sz w:val="22"/>
          <w:szCs w:val="22"/>
        </w:rPr>
        <w:t>C</w:t>
      </w:r>
      <w:r w:rsidR="000F241D">
        <w:rPr>
          <w:rFonts w:ascii="Calibri" w:hAnsi="Calibri" w:cs="Calibri"/>
          <w:sz w:val="22"/>
          <w:szCs w:val="22"/>
        </w:rPr>
        <w:t>onnect the MSP-FET to the J5 JTAG programming header as shown in the image below.  The</w:t>
      </w:r>
      <w:r w:rsidR="00D25CDD">
        <w:rPr>
          <w:rFonts w:ascii="Calibri" w:hAnsi="Calibri" w:cs="Calibri"/>
          <w:sz w:val="22"/>
          <w:szCs w:val="22"/>
        </w:rPr>
        <w:t xml:space="preserve"> different color </w:t>
      </w:r>
      <w:r w:rsidR="000F241D">
        <w:rPr>
          <w:rFonts w:ascii="Calibri" w:hAnsi="Calibri" w:cs="Calibri"/>
          <w:sz w:val="22"/>
          <w:szCs w:val="22"/>
        </w:rPr>
        <w:t xml:space="preserve">cable </w:t>
      </w:r>
      <w:r w:rsidR="00990857">
        <w:rPr>
          <w:rFonts w:ascii="Calibri" w:hAnsi="Calibri" w:cs="Calibri"/>
          <w:sz w:val="22"/>
          <w:szCs w:val="22"/>
        </w:rPr>
        <w:t xml:space="preserve">(typically red or black) </w:t>
      </w:r>
      <w:r w:rsidR="000F241D">
        <w:rPr>
          <w:rFonts w:ascii="Calibri" w:hAnsi="Calibri" w:cs="Calibri"/>
          <w:sz w:val="22"/>
          <w:szCs w:val="22"/>
        </w:rPr>
        <w:t xml:space="preserve">of the ribbon cable should be on the left side, aligned with pin 1 of the programming header. </w:t>
      </w:r>
    </w:p>
    <w:p w14:paraId="027E4A71" w14:textId="146056A4" w:rsidR="00D25CDD" w:rsidRPr="00D25CDD" w:rsidRDefault="00D25CDD" w:rsidP="00D25CDD">
      <w:pPr>
        <w:spacing w:after="120"/>
        <w:jc w:val="center"/>
        <w:rPr>
          <w:rFonts w:ascii="Calibri" w:hAnsi="Calibri" w:cs="Calibri"/>
          <w:sz w:val="22"/>
          <w:szCs w:val="22"/>
        </w:rPr>
      </w:pPr>
      <w:r w:rsidRPr="00D25CDD">
        <w:rPr>
          <w:noProof/>
        </w:rPr>
        <w:drawing>
          <wp:inline distT="0" distB="0" distL="0" distR="0" wp14:anchorId="4EE881C2" wp14:editId="4407EEC6">
            <wp:extent cx="4546091" cy="2638287"/>
            <wp:effectExtent l="0" t="0" r="698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50648" cy="2640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1F299D" w14:textId="4F53A0BE" w:rsidR="000F241D" w:rsidRDefault="00822D0E" w:rsidP="000F241D">
      <w:pPr>
        <w:pStyle w:val="ListParagraph"/>
        <w:numPr>
          <w:ilvl w:val="2"/>
          <w:numId w:val="23"/>
        </w:numPr>
        <w:spacing w:after="12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Open </w:t>
      </w:r>
      <w:r w:rsidRPr="00822D0E">
        <w:rPr>
          <w:rFonts w:ascii="Calibri" w:hAnsi="Calibri" w:cs="Calibri"/>
          <w:b/>
          <w:sz w:val="22"/>
          <w:szCs w:val="22"/>
        </w:rPr>
        <w:t>TI UniFlash</w:t>
      </w:r>
      <w:r>
        <w:rPr>
          <w:rFonts w:ascii="Calibri" w:hAnsi="Calibri" w:cs="Calibri"/>
          <w:sz w:val="22"/>
          <w:szCs w:val="22"/>
        </w:rPr>
        <w:t xml:space="preserve"> and enter “</w:t>
      </w:r>
      <w:r w:rsidRPr="00822D0E">
        <w:rPr>
          <w:rFonts w:ascii="Calibri" w:hAnsi="Calibri" w:cs="Calibri"/>
          <w:b/>
          <w:sz w:val="22"/>
          <w:szCs w:val="22"/>
        </w:rPr>
        <w:t>MSP430F2617</w:t>
      </w:r>
      <w:r>
        <w:rPr>
          <w:rFonts w:ascii="Calibri" w:hAnsi="Calibri" w:cs="Calibri"/>
          <w:sz w:val="22"/>
          <w:szCs w:val="22"/>
        </w:rPr>
        <w:t xml:space="preserve">” in the device box.  Select the </w:t>
      </w:r>
      <w:r w:rsidRPr="00822D0E">
        <w:rPr>
          <w:rFonts w:ascii="Calibri" w:hAnsi="Calibri" w:cs="Calibri"/>
          <w:b/>
          <w:sz w:val="22"/>
          <w:szCs w:val="22"/>
        </w:rPr>
        <w:t>On-Chip</w:t>
      </w:r>
      <w:r>
        <w:rPr>
          <w:rFonts w:ascii="Calibri" w:hAnsi="Calibri" w:cs="Calibri"/>
          <w:sz w:val="22"/>
          <w:szCs w:val="22"/>
        </w:rPr>
        <w:t xml:space="preserve"> entry.</w:t>
      </w:r>
    </w:p>
    <w:p w14:paraId="7183DF89" w14:textId="0377A48B" w:rsidR="00322BB8" w:rsidRPr="00322BB8" w:rsidRDefault="00822D0E" w:rsidP="00322BB8">
      <w:pPr>
        <w:spacing w:after="120"/>
        <w:jc w:val="center"/>
        <w:rPr>
          <w:rFonts w:ascii="Calibri" w:hAnsi="Calibri" w:cs="Calibri"/>
          <w:sz w:val="22"/>
          <w:szCs w:val="22"/>
        </w:rPr>
      </w:pPr>
      <w:r w:rsidRPr="00822D0E">
        <w:rPr>
          <w:noProof/>
        </w:rPr>
        <w:drawing>
          <wp:inline distT="0" distB="0" distL="0" distR="0" wp14:anchorId="67F4B967" wp14:editId="1E9F6CFC">
            <wp:extent cx="4402018" cy="3481070"/>
            <wp:effectExtent l="0" t="0" r="0" b="508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2018" cy="3481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2BB8" w:rsidRPr="00322BB8">
        <w:rPr>
          <w:rFonts w:ascii="Calibri" w:hAnsi="Calibri" w:cs="Calibri"/>
          <w:sz w:val="22"/>
          <w:szCs w:val="22"/>
        </w:rPr>
        <w:br w:type="page"/>
      </w:r>
    </w:p>
    <w:p w14:paraId="54139FA3" w14:textId="47B7CEC3" w:rsidR="00822D0E" w:rsidRDefault="00822D0E" w:rsidP="00822D0E">
      <w:pPr>
        <w:pStyle w:val="ListParagraph"/>
        <w:numPr>
          <w:ilvl w:val="2"/>
          <w:numId w:val="23"/>
        </w:numPr>
        <w:spacing w:after="12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Select </w:t>
      </w:r>
      <w:r w:rsidRPr="00822D0E">
        <w:rPr>
          <w:rFonts w:ascii="Calibri" w:hAnsi="Calibri" w:cs="Calibri"/>
          <w:b/>
          <w:sz w:val="22"/>
          <w:szCs w:val="22"/>
        </w:rPr>
        <w:t>the first Connection Name</w:t>
      </w:r>
      <w:r>
        <w:rPr>
          <w:rFonts w:ascii="Calibri" w:hAnsi="Calibri" w:cs="Calibri"/>
          <w:sz w:val="22"/>
          <w:szCs w:val="22"/>
        </w:rPr>
        <w:t xml:space="preserve"> on the list and click </w:t>
      </w:r>
      <w:r w:rsidRPr="00822D0E">
        <w:rPr>
          <w:rFonts w:ascii="Calibri" w:hAnsi="Calibri" w:cs="Calibri"/>
          <w:b/>
          <w:sz w:val="22"/>
          <w:szCs w:val="22"/>
        </w:rPr>
        <w:t>Start</w:t>
      </w:r>
      <w:r>
        <w:rPr>
          <w:rFonts w:ascii="Calibri" w:hAnsi="Calibri" w:cs="Calibri"/>
          <w:sz w:val="22"/>
          <w:szCs w:val="22"/>
        </w:rPr>
        <w:t>.</w:t>
      </w:r>
    </w:p>
    <w:p w14:paraId="4E367F43" w14:textId="5A25E8DA" w:rsidR="00822D0E" w:rsidRDefault="00822D0E" w:rsidP="00322BB8">
      <w:pPr>
        <w:spacing w:after="120"/>
        <w:jc w:val="center"/>
        <w:rPr>
          <w:rFonts w:ascii="Calibri" w:hAnsi="Calibri" w:cs="Calibri"/>
          <w:sz w:val="22"/>
          <w:szCs w:val="22"/>
        </w:rPr>
      </w:pPr>
      <w:r w:rsidRPr="00822D0E">
        <w:rPr>
          <w:noProof/>
        </w:rPr>
        <w:drawing>
          <wp:inline distT="0" distB="0" distL="0" distR="0" wp14:anchorId="7F6DA77E" wp14:editId="2716B875">
            <wp:extent cx="4317072" cy="2446892"/>
            <wp:effectExtent l="0" t="0" r="762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t="21807"/>
                    <a:stretch/>
                  </pic:blipFill>
                  <pic:spPr bwMode="auto">
                    <a:xfrm>
                      <a:off x="0" y="0"/>
                      <a:ext cx="4330408" cy="24544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697E09" w14:textId="5B14F637" w:rsidR="00822D0E" w:rsidRDefault="00822D0E" w:rsidP="00822D0E">
      <w:pPr>
        <w:pStyle w:val="ListParagraph"/>
        <w:numPr>
          <w:ilvl w:val="2"/>
          <w:numId w:val="23"/>
        </w:numPr>
        <w:spacing w:after="12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Click </w:t>
      </w:r>
      <w:r w:rsidRPr="00822D0E">
        <w:rPr>
          <w:rFonts w:ascii="Calibri" w:hAnsi="Calibri" w:cs="Calibri"/>
          <w:b/>
          <w:sz w:val="22"/>
          <w:szCs w:val="22"/>
        </w:rPr>
        <w:t>Browse</w:t>
      </w:r>
      <w:r>
        <w:rPr>
          <w:rFonts w:ascii="Calibri" w:hAnsi="Calibri" w:cs="Calibri"/>
          <w:sz w:val="22"/>
          <w:szCs w:val="22"/>
        </w:rPr>
        <w:t xml:space="preserve"> and select </w:t>
      </w:r>
      <w:r w:rsidRPr="00822D0E">
        <w:rPr>
          <w:rFonts w:ascii="Calibri" w:hAnsi="Calibri" w:cs="Calibri"/>
          <w:b/>
          <w:sz w:val="22"/>
          <w:szCs w:val="22"/>
        </w:rPr>
        <w:t>DRV8818EVM.txt</w:t>
      </w:r>
    </w:p>
    <w:p w14:paraId="1B30FE3A" w14:textId="538CC481" w:rsidR="00822D0E" w:rsidRDefault="00822D0E" w:rsidP="00E75F17">
      <w:pPr>
        <w:spacing w:after="120"/>
        <w:jc w:val="center"/>
        <w:rPr>
          <w:rFonts w:ascii="Calibri" w:hAnsi="Calibri" w:cs="Calibri"/>
          <w:sz w:val="22"/>
          <w:szCs w:val="22"/>
        </w:rPr>
      </w:pPr>
      <w:r w:rsidRPr="00822D0E">
        <w:rPr>
          <w:noProof/>
        </w:rPr>
        <w:drawing>
          <wp:inline distT="0" distB="0" distL="0" distR="0" wp14:anchorId="51433BA0" wp14:editId="2CCB3C01">
            <wp:extent cx="5179326" cy="1332602"/>
            <wp:effectExtent l="0" t="0" r="2540" b="127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975"/>
                    <a:stretch/>
                  </pic:blipFill>
                  <pic:spPr bwMode="auto">
                    <a:xfrm>
                      <a:off x="0" y="0"/>
                      <a:ext cx="5225846" cy="13445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5B6373" w14:textId="1A260955" w:rsidR="00822D0E" w:rsidRDefault="00822D0E" w:rsidP="00822D0E">
      <w:pPr>
        <w:pStyle w:val="ListParagraph"/>
        <w:numPr>
          <w:ilvl w:val="2"/>
          <w:numId w:val="23"/>
        </w:numPr>
        <w:spacing w:after="12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Click </w:t>
      </w:r>
      <w:r w:rsidRPr="00E75F17">
        <w:rPr>
          <w:rFonts w:ascii="Calibri" w:hAnsi="Calibri" w:cs="Calibri"/>
          <w:b/>
          <w:sz w:val="22"/>
          <w:szCs w:val="22"/>
        </w:rPr>
        <w:t>Load Image</w:t>
      </w:r>
      <w:r>
        <w:rPr>
          <w:rFonts w:ascii="Calibri" w:hAnsi="Calibri" w:cs="Calibri"/>
          <w:sz w:val="22"/>
          <w:szCs w:val="22"/>
        </w:rPr>
        <w:t>.</w:t>
      </w:r>
      <w:r w:rsidR="00E75F17">
        <w:rPr>
          <w:rFonts w:ascii="Calibri" w:hAnsi="Calibri" w:cs="Calibri"/>
          <w:sz w:val="22"/>
          <w:szCs w:val="22"/>
        </w:rPr>
        <w:t xml:space="preserve"> This should flash the firmware onto the device.</w:t>
      </w:r>
      <w:r w:rsidR="00D412A5">
        <w:rPr>
          <w:rFonts w:ascii="Calibri" w:hAnsi="Calibri" w:cs="Calibri"/>
          <w:sz w:val="22"/>
          <w:szCs w:val="22"/>
        </w:rPr>
        <w:t xml:space="preserve"> It can take up to 30 seconds.  </w:t>
      </w:r>
    </w:p>
    <w:p w14:paraId="18FF708A" w14:textId="0303FCAC" w:rsidR="00322BB8" w:rsidRPr="00322BB8" w:rsidRDefault="00E75F17" w:rsidP="00322BB8">
      <w:pPr>
        <w:spacing w:after="120"/>
        <w:jc w:val="center"/>
        <w:rPr>
          <w:rFonts w:ascii="Calibri" w:hAnsi="Calibri" w:cs="Calibri"/>
          <w:sz w:val="22"/>
          <w:szCs w:val="22"/>
        </w:rPr>
      </w:pPr>
      <w:r w:rsidRPr="00E75F17">
        <w:rPr>
          <w:noProof/>
        </w:rPr>
        <w:drawing>
          <wp:inline distT="0" distB="0" distL="0" distR="0" wp14:anchorId="174D8A97" wp14:editId="488C8F09">
            <wp:extent cx="5240741" cy="1768100"/>
            <wp:effectExtent l="0" t="0" r="0" b="381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52314" cy="177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2BB8" w:rsidRPr="00322BB8">
        <w:rPr>
          <w:rFonts w:ascii="Calibri" w:hAnsi="Calibri" w:cs="Calibri"/>
          <w:sz w:val="22"/>
          <w:szCs w:val="22"/>
        </w:rPr>
        <w:br w:type="page"/>
      </w:r>
    </w:p>
    <w:p w14:paraId="1C7E3C0F" w14:textId="4A722B99" w:rsidR="00E75F17" w:rsidRPr="00E75F17" w:rsidRDefault="00E75F17" w:rsidP="00E75F17">
      <w:pPr>
        <w:pStyle w:val="ListParagraph"/>
        <w:numPr>
          <w:ilvl w:val="2"/>
          <w:numId w:val="23"/>
        </w:numPr>
        <w:spacing w:after="120"/>
        <w:rPr>
          <w:rFonts w:ascii="Calibri" w:hAnsi="Calibri" w:cs="Calibri"/>
          <w:sz w:val="22"/>
          <w:szCs w:val="22"/>
        </w:rPr>
      </w:pPr>
      <w:r w:rsidRPr="00E75F17">
        <w:rPr>
          <w:rFonts w:ascii="Calibri" w:hAnsi="Calibri" w:cs="Calibri"/>
          <w:sz w:val="22"/>
          <w:szCs w:val="22"/>
        </w:rPr>
        <w:lastRenderedPageBreak/>
        <w:t>After a successful firmware load, you should see the following image in the Console window</w:t>
      </w:r>
      <w:r w:rsidR="0078257A">
        <w:rPr>
          <w:rFonts w:ascii="Calibri" w:hAnsi="Calibri" w:cs="Calibri"/>
          <w:sz w:val="22"/>
          <w:szCs w:val="22"/>
        </w:rPr>
        <w:t xml:space="preserve">, and LED </w:t>
      </w:r>
      <w:r w:rsidR="0078257A" w:rsidRPr="0078257A">
        <w:rPr>
          <w:rFonts w:ascii="Calibri" w:hAnsi="Calibri" w:cs="Calibri"/>
          <w:b/>
          <w:sz w:val="22"/>
          <w:szCs w:val="22"/>
        </w:rPr>
        <w:t>D10</w:t>
      </w:r>
      <w:r w:rsidR="0078257A">
        <w:rPr>
          <w:rFonts w:ascii="Calibri" w:hAnsi="Calibri" w:cs="Calibri"/>
          <w:sz w:val="22"/>
          <w:szCs w:val="22"/>
        </w:rPr>
        <w:t xml:space="preserve"> should be flashing. </w:t>
      </w:r>
    </w:p>
    <w:p w14:paraId="7B01A022" w14:textId="58FEB156" w:rsidR="00E75F17" w:rsidRPr="00E75F17" w:rsidRDefault="00E75F17" w:rsidP="0078257A">
      <w:pPr>
        <w:spacing w:after="120"/>
        <w:rPr>
          <w:rFonts w:ascii="Calibri" w:hAnsi="Calibri" w:cs="Calibri"/>
          <w:b/>
          <w:sz w:val="22"/>
          <w:szCs w:val="22"/>
        </w:rPr>
      </w:pPr>
      <w:r w:rsidRPr="00E75F17">
        <w:rPr>
          <w:noProof/>
        </w:rPr>
        <w:drawing>
          <wp:inline distT="0" distB="0" distL="0" distR="0" wp14:anchorId="42495FF6" wp14:editId="36B88A74">
            <wp:extent cx="3899428" cy="830359"/>
            <wp:effectExtent l="76200" t="76200" r="139700" b="14160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5833" cy="83598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78257A" w:rsidRPr="0078257A">
        <w:rPr>
          <w:rFonts w:ascii="Calibri" w:hAnsi="Calibri" w:cs="Calibri"/>
          <w:b/>
          <w:noProof/>
          <w:sz w:val="22"/>
          <w:szCs w:val="22"/>
        </w:rPr>
        <w:drawing>
          <wp:inline distT="0" distB="0" distL="0" distR="0" wp14:anchorId="7EB348D3" wp14:editId="52CB4B04">
            <wp:extent cx="1454649" cy="1433968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499" cy="1438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3B5E5D" w14:textId="4FEAEC1B" w:rsidR="00E75F17" w:rsidRPr="00E75F17" w:rsidRDefault="00E75F17" w:rsidP="00E75F17">
      <w:pPr>
        <w:pStyle w:val="ListParagraph"/>
        <w:numPr>
          <w:ilvl w:val="3"/>
          <w:numId w:val="23"/>
        </w:numPr>
        <w:spacing w:after="120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If you get an error message such as “Error connecting to the target: Unknown Device”, then try removing and reconnecting the programming cable to the header and confirm proper orientation.  </w:t>
      </w:r>
    </w:p>
    <w:p w14:paraId="2EF4F27F" w14:textId="1CD97E76" w:rsidR="00AC37C8" w:rsidRPr="009E6ACA" w:rsidRDefault="00E75F17" w:rsidP="00170F42">
      <w:pPr>
        <w:pStyle w:val="ListParagraph"/>
        <w:numPr>
          <w:ilvl w:val="2"/>
          <w:numId w:val="23"/>
        </w:numPr>
        <w:spacing w:after="120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Remove the programming cable from the EVM.  </w:t>
      </w:r>
    </w:p>
    <w:p w14:paraId="5ED53F0B" w14:textId="07FE49F4" w:rsidR="009E6ACA" w:rsidRDefault="009E6ACA" w:rsidP="009E6ACA">
      <w:pPr>
        <w:pStyle w:val="ListParagraph"/>
        <w:numPr>
          <w:ilvl w:val="0"/>
          <w:numId w:val="23"/>
        </w:numPr>
        <w:spacing w:after="120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Firmware Modification</w:t>
      </w:r>
    </w:p>
    <w:p w14:paraId="2280A754" w14:textId="1328472A" w:rsidR="009E6ACA" w:rsidRPr="009E6ACA" w:rsidRDefault="009E6ACA" w:rsidP="009E6ACA">
      <w:pPr>
        <w:spacing w:after="12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The firmware was originally developed using </w:t>
      </w:r>
      <w:r w:rsidRPr="009E6ACA">
        <w:rPr>
          <w:rFonts w:ascii="Calibri" w:hAnsi="Calibri" w:cs="Calibri"/>
          <w:sz w:val="22"/>
          <w:szCs w:val="22"/>
        </w:rPr>
        <w:t>IAR Embedded Workbench for MSP430</w:t>
      </w:r>
      <w:r>
        <w:rPr>
          <w:rFonts w:ascii="Calibri" w:hAnsi="Calibri" w:cs="Calibri"/>
          <w:sz w:val="22"/>
          <w:szCs w:val="22"/>
        </w:rPr>
        <w:t xml:space="preserve">.  You can download the IAR-KICKSTART on TI’s website to get a trial version of this software and modify the firmware: </w:t>
      </w:r>
      <w:hyperlink r:id="rId25" w:history="1">
        <w:r w:rsidRPr="005D52BB">
          <w:rPr>
            <w:rStyle w:val="Hyperlink"/>
            <w:rFonts w:ascii="Calibri" w:hAnsi="Calibri" w:cs="Calibri"/>
            <w:sz w:val="22"/>
            <w:szCs w:val="22"/>
          </w:rPr>
          <w:t>https://www.ti.com/tool/IAR-KICKSTART</w:t>
        </w:r>
      </w:hyperlink>
      <w:r>
        <w:rPr>
          <w:rFonts w:ascii="Calibri" w:hAnsi="Calibri" w:cs="Calibri"/>
          <w:sz w:val="22"/>
          <w:szCs w:val="22"/>
        </w:rPr>
        <w:t xml:space="preserve"> </w:t>
      </w:r>
      <w:bookmarkStart w:id="9" w:name="_GoBack"/>
      <w:bookmarkEnd w:id="9"/>
      <w:r>
        <w:rPr>
          <w:rFonts w:ascii="Calibri" w:hAnsi="Calibri" w:cs="Calibri"/>
          <w:sz w:val="22"/>
          <w:szCs w:val="22"/>
        </w:rPr>
        <w:t xml:space="preserve"> </w:t>
      </w:r>
    </w:p>
    <w:sectPr w:rsidR="009E6ACA" w:rsidRPr="009E6ACA" w:rsidSect="00BF215A">
      <w:footerReference w:type="default" r:id="rId26"/>
      <w:pgSz w:w="12240" w:h="15840" w:code="1"/>
      <w:pgMar w:top="1440" w:right="1440" w:bottom="1440" w:left="1440" w:header="0" w:footer="423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8396BA4" w14:textId="77777777" w:rsidR="00252911" w:rsidRDefault="00252911" w:rsidP="00EA3F4A">
      <w:r>
        <w:separator/>
      </w:r>
    </w:p>
  </w:endnote>
  <w:endnote w:type="continuationSeparator" w:id="0">
    <w:p w14:paraId="2C0CF1B8" w14:textId="77777777" w:rsidR="00252911" w:rsidRDefault="00252911" w:rsidP="00EA3F4A">
      <w:r>
        <w:continuationSeparator/>
      </w:r>
    </w:p>
  </w:endnote>
  <w:endnote w:type="continuationNotice" w:id="1">
    <w:p w14:paraId="6A5972BD" w14:textId="77777777" w:rsidR="00252911" w:rsidRDefault="0025291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vletica">
    <w:altName w:val="Malgun Gothic Semilight"/>
    <w:panose1 w:val="00000000000000000000"/>
    <w:charset w:val="00"/>
    <w:family w:val="roman"/>
    <w:notTrueType/>
    <w:pitch w:val="default"/>
    <w:sig w:usb0="00000000" w:usb1="BFF71826" w:usb2="00000000" w:usb3="3071EFC2" w:csb0="BFF9440C" w:csb1="0062EF54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5404CB" w14:textId="77777777" w:rsidR="006A2FE9" w:rsidRDefault="006A2FE9" w:rsidP="00EA3F4A">
    <w:pPr>
      <w:pStyle w:val="Footer"/>
      <w:tabs>
        <w:tab w:val="clear" w:pos="4680"/>
        <w:tab w:val="clear" w:pos="9360"/>
        <w:tab w:val="left" w:pos="-1440"/>
        <w:tab w:val="center" w:pos="4320"/>
        <w:tab w:val="right" w:pos="9720"/>
      </w:tabs>
      <w:ind w:left="-1440"/>
      <w:rPr>
        <w:sz w:val="16"/>
      </w:rPr>
    </w:pPr>
    <w:r>
      <w:rPr>
        <w:sz w:val="16"/>
      </w:rPr>
      <w:tab/>
    </w:r>
    <w:r>
      <w:rPr>
        <w:sz w:val="16"/>
      </w:rPr>
      <w:tab/>
      <w:t>TI EVM-TP-RevE</w:t>
    </w:r>
  </w:p>
  <w:p w14:paraId="1848AB47" w14:textId="77777777" w:rsidR="006A2FE9" w:rsidRPr="00EA3F4A" w:rsidRDefault="006A2FE9" w:rsidP="00EA3F4A">
    <w:pPr>
      <w:pStyle w:val="Footer"/>
      <w:tabs>
        <w:tab w:val="clear" w:pos="4680"/>
        <w:tab w:val="clear" w:pos="9360"/>
        <w:tab w:val="left" w:pos="-1440"/>
        <w:tab w:val="center" w:pos="4320"/>
        <w:tab w:val="right" w:pos="9720"/>
      </w:tabs>
      <w:ind w:left="-1440"/>
      <w:rPr>
        <w:sz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D95A59E" w14:textId="77777777" w:rsidR="00252911" w:rsidRDefault="00252911" w:rsidP="00EA3F4A">
      <w:r>
        <w:separator/>
      </w:r>
    </w:p>
  </w:footnote>
  <w:footnote w:type="continuationSeparator" w:id="0">
    <w:p w14:paraId="43CE6CAB" w14:textId="77777777" w:rsidR="00252911" w:rsidRDefault="00252911" w:rsidP="00EA3F4A">
      <w:r>
        <w:continuationSeparator/>
      </w:r>
    </w:p>
  </w:footnote>
  <w:footnote w:type="continuationNotice" w:id="1">
    <w:p w14:paraId="65100E9D" w14:textId="77777777" w:rsidR="00252911" w:rsidRDefault="00252911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B05245"/>
    <w:multiLevelType w:val="multilevel"/>
    <w:tmpl w:val="DD38326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224" w:hanging="504"/>
      </w:pPr>
      <w:rPr>
        <w:rFonts w:hint="default"/>
        <w:b w:val="0"/>
      </w:rPr>
    </w:lvl>
    <w:lvl w:ilvl="3">
      <w:start w:val="1"/>
      <w:numFmt w:val="decimal"/>
      <w:suff w:val="space"/>
      <w:lvlText w:val="%1.%2.%3.%4."/>
      <w:lvlJc w:val="left"/>
      <w:pPr>
        <w:ind w:left="1728" w:hanging="648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39054CD"/>
    <w:multiLevelType w:val="multilevel"/>
    <w:tmpl w:val="DD38326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224" w:hanging="504"/>
      </w:pPr>
      <w:rPr>
        <w:rFonts w:hint="default"/>
        <w:b w:val="0"/>
      </w:rPr>
    </w:lvl>
    <w:lvl w:ilvl="3">
      <w:start w:val="1"/>
      <w:numFmt w:val="decimal"/>
      <w:suff w:val="space"/>
      <w:lvlText w:val="%1.%2.%3.%4."/>
      <w:lvlJc w:val="left"/>
      <w:pPr>
        <w:ind w:left="1728" w:hanging="648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B2D37FD"/>
    <w:multiLevelType w:val="hybridMultilevel"/>
    <w:tmpl w:val="23EECF98"/>
    <w:lvl w:ilvl="0" w:tplc="0409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3" w15:restartNumberingAfterBreak="0">
    <w:nsid w:val="1CD72169"/>
    <w:multiLevelType w:val="multilevel"/>
    <w:tmpl w:val="A95A7E5E"/>
    <w:styleLink w:val="Styl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lowerLetter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25E341B7"/>
    <w:multiLevelType w:val="multilevel"/>
    <w:tmpl w:val="DD38326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224" w:hanging="504"/>
      </w:pPr>
      <w:rPr>
        <w:rFonts w:hint="default"/>
        <w:b w:val="0"/>
      </w:rPr>
    </w:lvl>
    <w:lvl w:ilvl="3">
      <w:start w:val="1"/>
      <w:numFmt w:val="decimal"/>
      <w:suff w:val="space"/>
      <w:lvlText w:val="%1.%2.%3.%4."/>
      <w:lvlJc w:val="left"/>
      <w:pPr>
        <w:ind w:left="1728" w:hanging="648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26107802"/>
    <w:multiLevelType w:val="multilevel"/>
    <w:tmpl w:val="C442D1F4"/>
    <w:lvl w:ilvl="0">
      <w:start w:val="1"/>
      <w:numFmt w:val="decimal"/>
      <w:lvlText w:val="%1"/>
      <w:lvlJc w:val="left"/>
      <w:pPr>
        <w:tabs>
          <w:tab w:val="num" w:pos="360"/>
        </w:tabs>
        <w:ind w:left="0" w:firstLine="0"/>
      </w:pPr>
    </w:lvl>
    <w:lvl w:ilvl="1">
      <w:start w:val="1"/>
      <w:numFmt w:val="decimal"/>
      <w:lvlText w:val="%1.%2"/>
      <w:lvlJc w:val="left"/>
      <w:pPr>
        <w:tabs>
          <w:tab w:val="num" w:pos="1080"/>
        </w:tabs>
        <w:ind w:left="0" w:firstLine="720"/>
      </w:p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0" w:firstLine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6" w15:restartNumberingAfterBreak="0">
    <w:nsid w:val="2D6C573C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5D727E7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8F37A3A"/>
    <w:multiLevelType w:val="multilevel"/>
    <w:tmpl w:val="3126FD6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</w:rPr>
    </w:lvl>
    <w:lvl w:ilvl="3">
      <w:start w:val="1"/>
      <w:numFmt w:val="decimal"/>
      <w:suff w:val="space"/>
      <w:lvlText w:val="%1.%2.%3.%4."/>
      <w:lvlJc w:val="left"/>
      <w:pPr>
        <w:ind w:left="1728" w:hanging="648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39C735CB"/>
    <w:multiLevelType w:val="hybridMultilevel"/>
    <w:tmpl w:val="F918D456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0" w15:restartNumberingAfterBreak="0">
    <w:nsid w:val="3B7F4260"/>
    <w:multiLevelType w:val="multilevel"/>
    <w:tmpl w:val="2EB64472"/>
    <w:lvl w:ilvl="0">
      <w:start w:val="7"/>
      <w:numFmt w:val="decimal"/>
      <w:lvlText w:val="%1"/>
      <w:legacy w:legacy="1" w:legacySpace="0" w:legacyIndent="0"/>
      <w:lvlJc w:val="left"/>
      <w:pPr>
        <w:ind w:left="0" w:firstLine="0"/>
      </w:pPr>
    </w:lvl>
    <w:lvl w:ilvl="1">
      <w:numFmt w:val="decimal"/>
      <w:lvlText w:val="%1.%2"/>
      <w:legacy w:legacy="1" w:legacySpace="0" w:legacyIndent="0"/>
      <w:lvlJc w:val="left"/>
      <w:pPr>
        <w:ind w:left="0" w:firstLine="0"/>
      </w:pPr>
    </w:lvl>
    <w:lvl w:ilvl="2">
      <w:start w:val="1"/>
      <w:numFmt w:val="decimal"/>
      <w:lvlText w:val="%1.%2.%3"/>
      <w:legacy w:legacy="1" w:legacySpace="0" w:legacyIndent="0"/>
      <w:lvlJc w:val="left"/>
      <w:pPr>
        <w:ind w:left="0" w:firstLine="0"/>
      </w:pPr>
    </w:lvl>
    <w:lvl w:ilvl="3">
      <w:start w:val="1"/>
      <w:numFmt w:val="decimal"/>
      <w:lvlText w:val="%1.%2.%3.%4"/>
      <w:legacy w:legacy="1" w:legacySpace="0" w:legacyIndent="0"/>
      <w:lvlJc w:val="left"/>
      <w:pPr>
        <w:ind w:left="0" w:firstLine="0"/>
      </w:pPr>
    </w:lvl>
    <w:lvl w:ilvl="4">
      <w:start w:val="1"/>
      <w:numFmt w:val="decimal"/>
      <w:lvlText w:val="%1.%2.%3.%4.%5"/>
      <w:legacy w:legacy="1" w:legacySpace="0" w:legacyIndent="0"/>
      <w:lvlJc w:val="left"/>
      <w:pPr>
        <w:ind w:left="0" w:firstLine="0"/>
      </w:pPr>
    </w:lvl>
    <w:lvl w:ilvl="5">
      <w:start w:val="1"/>
      <w:numFmt w:val="decimal"/>
      <w:lvlText w:val="%1.%2.%3.%4.%5.%6"/>
      <w:legacy w:legacy="1" w:legacySpace="0" w:legacyIndent="0"/>
      <w:lvlJc w:val="left"/>
      <w:pPr>
        <w:ind w:left="0" w:firstLine="0"/>
      </w:pPr>
    </w:lvl>
    <w:lvl w:ilvl="6">
      <w:start w:val="1"/>
      <w:numFmt w:val="decimal"/>
      <w:lvlText w:val="%1.%2.%3.%4.%5.%6.%7"/>
      <w:legacy w:legacy="1" w:legacySpace="0" w:legacyIndent="0"/>
      <w:lvlJc w:val="left"/>
      <w:pPr>
        <w:ind w:left="0" w:firstLine="0"/>
      </w:pPr>
    </w:lvl>
    <w:lvl w:ilvl="7">
      <w:start w:val="1"/>
      <w:numFmt w:val="decimal"/>
      <w:lvlText w:val="%1.%2.%3.%4.%5.%6.%7.%8"/>
      <w:legacy w:legacy="1" w:legacySpace="0" w:legacyIndent="0"/>
      <w:lvlJc w:val="left"/>
      <w:pPr>
        <w:ind w:left="0" w:firstLine="0"/>
      </w:pPr>
    </w:lvl>
    <w:lvl w:ilvl="8">
      <w:start w:val="1"/>
      <w:numFmt w:val="decimal"/>
      <w:lvlText w:val="%1.%2.%3.%4.%5.%6.%7.%8.%9"/>
      <w:legacy w:legacy="1" w:legacySpace="120" w:legacyIndent="1800"/>
      <w:lvlJc w:val="left"/>
      <w:pPr>
        <w:ind w:left="1800" w:hanging="1800"/>
      </w:pPr>
    </w:lvl>
  </w:abstractNum>
  <w:abstractNum w:abstractNumId="11" w15:restartNumberingAfterBreak="0">
    <w:nsid w:val="3FE567C7"/>
    <w:multiLevelType w:val="hybridMultilevel"/>
    <w:tmpl w:val="19E4A76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16D348D"/>
    <w:multiLevelType w:val="hybridMultilevel"/>
    <w:tmpl w:val="AC12BF4A"/>
    <w:lvl w:ilvl="0" w:tplc="9E00DBB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F2B6B15"/>
    <w:multiLevelType w:val="multilevel"/>
    <w:tmpl w:val="A95A7E5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593C2EC1"/>
    <w:multiLevelType w:val="multilevel"/>
    <w:tmpl w:val="0F82364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5A4975B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5A8A21BE"/>
    <w:multiLevelType w:val="multilevel"/>
    <w:tmpl w:val="744864BA"/>
    <w:lvl w:ilvl="0">
      <w:start w:val="1"/>
      <w:numFmt w:val="decimal"/>
      <w:lvlText w:val="%1.0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17" w15:restartNumberingAfterBreak="0">
    <w:nsid w:val="5DA12154"/>
    <w:multiLevelType w:val="hybridMultilevel"/>
    <w:tmpl w:val="4DF4DC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F661FE1"/>
    <w:multiLevelType w:val="hybridMultilevel"/>
    <w:tmpl w:val="F2D478E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33A7039"/>
    <w:multiLevelType w:val="multilevel"/>
    <w:tmpl w:val="DD38326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224" w:hanging="504"/>
      </w:pPr>
      <w:rPr>
        <w:rFonts w:hint="default"/>
        <w:b w:val="0"/>
      </w:rPr>
    </w:lvl>
    <w:lvl w:ilvl="3">
      <w:start w:val="1"/>
      <w:numFmt w:val="decimal"/>
      <w:suff w:val="space"/>
      <w:lvlText w:val="%1.%2.%3.%4."/>
      <w:lvlJc w:val="left"/>
      <w:pPr>
        <w:ind w:left="1728" w:hanging="648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6F7D689E"/>
    <w:multiLevelType w:val="multilevel"/>
    <w:tmpl w:val="A95A7E5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71B1511A"/>
    <w:multiLevelType w:val="hybridMultilevel"/>
    <w:tmpl w:val="36C6B994"/>
    <w:lvl w:ilvl="0" w:tplc="DF22D5D4">
      <w:start w:val="1"/>
      <w:numFmt w:val="decimal"/>
      <w:lvlText w:val="%1)"/>
      <w:lvlJc w:val="left"/>
      <w:pPr>
        <w:ind w:left="360" w:hanging="360"/>
      </w:pPr>
      <w:rPr>
        <w:rFonts w:ascii="Calibri" w:eastAsia="Calibri" w:hAnsi="Calibri" w:cs="Times New Roman"/>
      </w:rPr>
    </w:lvl>
    <w:lvl w:ilvl="1" w:tplc="76368270">
      <w:start w:val="1"/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2" w:tplc="5D34EC00">
      <w:start w:val="1"/>
      <w:numFmt w:val="decimal"/>
      <w:lvlText w:val="%3."/>
      <w:lvlJc w:val="left"/>
      <w:pPr>
        <w:ind w:left="198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783D1360"/>
    <w:multiLevelType w:val="multilevel"/>
    <w:tmpl w:val="D5969396"/>
    <w:lvl w:ilvl="0">
      <w:start w:val="7"/>
      <w:numFmt w:val="decimal"/>
      <w:lvlText w:val="%1"/>
      <w:legacy w:legacy="1" w:legacySpace="0" w:legacyIndent="0"/>
      <w:lvlJc w:val="left"/>
      <w:pPr>
        <w:ind w:left="0" w:firstLine="0"/>
      </w:pPr>
    </w:lvl>
    <w:lvl w:ilvl="1">
      <w:start w:val="1"/>
      <w:numFmt w:val="decimal"/>
      <w:lvlText w:val="%1.%2"/>
      <w:legacy w:legacy="1" w:legacySpace="0" w:legacyIndent="0"/>
      <w:lvlJc w:val="left"/>
      <w:pPr>
        <w:ind w:left="0" w:firstLine="0"/>
      </w:pPr>
    </w:lvl>
    <w:lvl w:ilvl="2">
      <w:start w:val="1"/>
      <w:numFmt w:val="decimal"/>
      <w:lvlText w:val="%1.%2.%3"/>
      <w:legacy w:legacy="1" w:legacySpace="0" w:legacyIndent="0"/>
      <w:lvlJc w:val="left"/>
      <w:pPr>
        <w:ind w:left="0" w:firstLine="0"/>
      </w:pPr>
    </w:lvl>
    <w:lvl w:ilvl="3">
      <w:start w:val="1"/>
      <w:numFmt w:val="decimal"/>
      <w:lvlText w:val="%1.%2.%3.%4"/>
      <w:legacy w:legacy="1" w:legacySpace="0" w:legacyIndent="0"/>
      <w:lvlJc w:val="left"/>
      <w:pPr>
        <w:ind w:left="0" w:firstLine="0"/>
      </w:pPr>
    </w:lvl>
    <w:lvl w:ilvl="4">
      <w:start w:val="1"/>
      <w:numFmt w:val="decimal"/>
      <w:lvlText w:val="%1.%2.%3.%4.%5"/>
      <w:legacy w:legacy="1" w:legacySpace="0" w:legacyIndent="0"/>
      <w:lvlJc w:val="left"/>
      <w:pPr>
        <w:ind w:left="0" w:firstLine="0"/>
      </w:pPr>
    </w:lvl>
    <w:lvl w:ilvl="5">
      <w:start w:val="1"/>
      <w:numFmt w:val="decimal"/>
      <w:lvlText w:val="%1.%2.%3.%4.%5.%6"/>
      <w:legacy w:legacy="1" w:legacySpace="0" w:legacyIndent="0"/>
      <w:lvlJc w:val="left"/>
      <w:pPr>
        <w:ind w:left="0" w:firstLine="0"/>
      </w:pPr>
    </w:lvl>
    <w:lvl w:ilvl="6">
      <w:start w:val="1"/>
      <w:numFmt w:val="decimal"/>
      <w:lvlText w:val="%1.%2.%3.%4.%5.%6.%7"/>
      <w:legacy w:legacy="1" w:legacySpace="0" w:legacyIndent="0"/>
      <w:lvlJc w:val="left"/>
      <w:pPr>
        <w:ind w:left="0" w:firstLine="0"/>
      </w:pPr>
    </w:lvl>
    <w:lvl w:ilvl="7">
      <w:start w:val="1"/>
      <w:numFmt w:val="decimal"/>
      <w:lvlText w:val="%1.%2.%3.%4.%5.%6.%7.%8"/>
      <w:legacy w:legacy="1" w:legacySpace="0" w:legacyIndent="0"/>
      <w:lvlJc w:val="left"/>
      <w:pPr>
        <w:ind w:left="0" w:firstLine="0"/>
      </w:pPr>
    </w:lvl>
    <w:lvl w:ilvl="8">
      <w:start w:val="1"/>
      <w:numFmt w:val="decimal"/>
      <w:lvlText w:val="%1.%2.%3.%4.%5.%6.%7.%8.%9"/>
      <w:legacy w:legacy="1" w:legacySpace="120" w:legacyIndent="1800"/>
      <w:lvlJc w:val="left"/>
      <w:pPr>
        <w:ind w:left="1800" w:hanging="1800"/>
      </w:pPr>
    </w:lvl>
  </w:abstractNum>
  <w:abstractNum w:abstractNumId="23" w15:restartNumberingAfterBreak="0">
    <w:nsid w:val="7B27586C"/>
    <w:multiLevelType w:val="hybridMultilevel"/>
    <w:tmpl w:val="BBFE7EAA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22"/>
    <w:lvlOverride w:ilvl="0">
      <w:lvl w:ilvl="0">
        <w:start w:val="7"/>
        <w:numFmt w:val="decimal"/>
        <w:lvlText w:val="%1"/>
        <w:legacy w:legacy="1" w:legacySpace="0" w:legacyIndent="0"/>
        <w:lvlJc w:val="left"/>
        <w:pPr>
          <w:ind w:left="0" w:firstLine="0"/>
        </w:pPr>
      </w:lvl>
    </w:lvlOverride>
    <w:lvlOverride w:ilvl="1">
      <w:lvl w:ilvl="1">
        <w:start w:val="1"/>
        <w:numFmt w:val="decimal"/>
        <w:lvlText w:val="%1.%2"/>
        <w:legacy w:legacy="1" w:legacySpace="0" w:legacyIndent="0"/>
        <w:lvlJc w:val="left"/>
        <w:pPr>
          <w:ind w:left="0" w:firstLine="0"/>
        </w:pPr>
      </w:lvl>
    </w:lvlOverride>
    <w:lvlOverride w:ilvl="2">
      <w:lvl w:ilvl="2">
        <w:start w:val="1"/>
        <w:numFmt w:val="decimal"/>
        <w:lvlText w:val="%1.%2.%3"/>
        <w:legacy w:legacy="1" w:legacySpace="0" w:legacyIndent="0"/>
        <w:lvlJc w:val="left"/>
        <w:pPr>
          <w:ind w:left="0" w:firstLine="0"/>
        </w:pPr>
      </w:lvl>
    </w:lvlOverride>
    <w:lvlOverride w:ilvl="3">
      <w:lvl w:ilvl="3">
        <w:start w:val="1"/>
        <w:numFmt w:val="decimal"/>
        <w:lvlText w:val="%1.%2.%3.%4"/>
        <w:legacy w:legacy="1" w:legacySpace="0" w:legacyIndent="0"/>
        <w:lvlJc w:val="left"/>
        <w:pPr>
          <w:ind w:left="0" w:firstLine="0"/>
        </w:pPr>
      </w:lvl>
    </w:lvlOverride>
    <w:lvlOverride w:ilvl="4">
      <w:lvl w:ilvl="4">
        <w:start w:val="1"/>
        <w:numFmt w:val="decimal"/>
        <w:lvlText w:val="%1.%2.%3.%4.%5"/>
        <w:legacy w:legacy="1" w:legacySpace="0" w:legacyIndent="0"/>
        <w:lvlJc w:val="left"/>
        <w:pPr>
          <w:ind w:left="0" w:firstLine="0"/>
        </w:pPr>
      </w:lvl>
    </w:lvlOverride>
    <w:lvlOverride w:ilvl="5">
      <w:lvl w:ilvl="5">
        <w:start w:val="1"/>
        <w:numFmt w:val="decimal"/>
        <w:lvlText w:val="%1.%2.%3.%4.%5.%6"/>
        <w:legacy w:legacy="1" w:legacySpace="0" w:legacyIndent="0"/>
        <w:lvlJc w:val="left"/>
        <w:pPr>
          <w:ind w:left="0" w:firstLine="0"/>
        </w:pPr>
      </w:lvl>
    </w:lvlOverride>
    <w:lvlOverride w:ilvl="6">
      <w:lvl w:ilvl="6">
        <w:start w:val="1"/>
        <w:numFmt w:val="decimal"/>
        <w:lvlText w:val="%1.%2.%3.%4.%5.%6.%7"/>
        <w:legacy w:legacy="1" w:legacySpace="0" w:legacyIndent="0"/>
        <w:lvlJc w:val="left"/>
        <w:pPr>
          <w:ind w:left="0" w:firstLine="0"/>
        </w:pPr>
      </w:lvl>
    </w:lvlOverride>
    <w:lvlOverride w:ilvl="7">
      <w:lvl w:ilvl="7">
        <w:start w:val="1"/>
        <w:numFmt w:val="decimal"/>
        <w:lvlText w:val="%1.%2.%3.%4.%5.%6.%7.%8"/>
        <w:legacy w:legacy="1" w:legacySpace="0" w:legacyIndent="0"/>
        <w:lvlJc w:val="left"/>
        <w:pPr>
          <w:ind w:left="0" w:firstLine="0"/>
        </w:pPr>
      </w:lvl>
    </w:lvlOverride>
    <w:lvlOverride w:ilvl="8">
      <w:lvl w:ilvl="8">
        <w:start w:val="1"/>
        <w:numFmt w:val="decimal"/>
        <w:lvlText w:val="%1.%2.%3.%4.%5.%6.%7.%8.%9"/>
        <w:legacy w:legacy="1" w:legacySpace="120" w:legacyIndent="1800"/>
        <w:lvlJc w:val="left"/>
        <w:pPr>
          <w:ind w:left="1800" w:hanging="1800"/>
        </w:pPr>
      </w:lvl>
    </w:lvlOverride>
  </w:num>
  <w:num w:numId="3">
    <w:abstractNumId w:val="22"/>
    <w:lvlOverride w:ilvl="0">
      <w:lvl w:ilvl="0">
        <w:start w:val="7"/>
        <w:numFmt w:val="decimal"/>
        <w:lvlText w:val="%1"/>
        <w:legacy w:legacy="1" w:legacySpace="0" w:legacyIndent="0"/>
        <w:lvlJc w:val="left"/>
        <w:pPr>
          <w:ind w:left="0" w:firstLine="0"/>
        </w:pPr>
      </w:lvl>
    </w:lvlOverride>
    <w:lvlOverride w:ilvl="1">
      <w:lvl w:ilvl="1">
        <w:start w:val="1"/>
        <w:numFmt w:val="decimal"/>
        <w:lvlText w:val="%1.%2"/>
        <w:legacy w:legacy="1" w:legacySpace="0" w:legacyIndent="0"/>
        <w:lvlJc w:val="left"/>
        <w:pPr>
          <w:ind w:left="0" w:firstLine="0"/>
        </w:pPr>
      </w:lvl>
    </w:lvlOverride>
    <w:lvlOverride w:ilvl="2">
      <w:lvl w:ilvl="2">
        <w:start w:val="1"/>
        <w:numFmt w:val="decimal"/>
        <w:lvlText w:val="%1.%2.%3"/>
        <w:legacy w:legacy="1" w:legacySpace="0" w:legacyIndent="0"/>
        <w:lvlJc w:val="left"/>
        <w:pPr>
          <w:ind w:left="0" w:firstLine="0"/>
        </w:pPr>
      </w:lvl>
    </w:lvlOverride>
    <w:lvlOverride w:ilvl="3">
      <w:lvl w:ilvl="3">
        <w:start w:val="1"/>
        <w:numFmt w:val="decimal"/>
        <w:lvlText w:val="%1.%2.%3.%4"/>
        <w:legacy w:legacy="1" w:legacySpace="0" w:legacyIndent="0"/>
        <w:lvlJc w:val="left"/>
        <w:pPr>
          <w:ind w:left="0" w:firstLine="0"/>
        </w:pPr>
      </w:lvl>
    </w:lvlOverride>
    <w:lvlOverride w:ilvl="4">
      <w:lvl w:ilvl="4">
        <w:start w:val="1"/>
        <w:numFmt w:val="decimal"/>
        <w:lvlText w:val="%1.%2.%3.%4.%5"/>
        <w:legacy w:legacy="1" w:legacySpace="0" w:legacyIndent="0"/>
        <w:lvlJc w:val="left"/>
        <w:pPr>
          <w:ind w:left="0" w:firstLine="0"/>
        </w:pPr>
      </w:lvl>
    </w:lvlOverride>
    <w:lvlOverride w:ilvl="5">
      <w:lvl w:ilvl="5">
        <w:start w:val="1"/>
        <w:numFmt w:val="decimal"/>
        <w:lvlText w:val="%1.%2.%3.%4.%5.%6"/>
        <w:legacy w:legacy="1" w:legacySpace="0" w:legacyIndent="0"/>
        <w:lvlJc w:val="left"/>
        <w:pPr>
          <w:ind w:left="0" w:firstLine="0"/>
        </w:pPr>
      </w:lvl>
    </w:lvlOverride>
    <w:lvlOverride w:ilvl="6">
      <w:lvl w:ilvl="6">
        <w:start w:val="1"/>
        <w:numFmt w:val="decimal"/>
        <w:lvlText w:val="%1.%2.%3.%4.%5.%6.%7"/>
        <w:legacy w:legacy="1" w:legacySpace="0" w:legacyIndent="0"/>
        <w:lvlJc w:val="left"/>
        <w:pPr>
          <w:ind w:left="0" w:firstLine="0"/>
        </w:pPr>
      </w:lvl>
    </w:lvlOverride>
    <w:lvlOverride w:ilvl="7">
      <w:lvl w:ilvl="7">
        <w:start w:val="1"/>
        <w:numFmt w:val="decimal"/>
        <w:lvlText w:val="%1.%2.%3.%4.%5.%6.%7.%8"/>
        <w:legacy w:legacy="1" w:legacySpace="0" w:legacyIndent="0"/>
        <w:lvlJc w:val="left"/>
        <w:pPr>
          <w:ind w:left="0" w:firstLine="0"/>
        </w:pPr>
      </w:lvl>
    </w:lvlOverride>
    <w:lvlOverride w:ilvl="8">
      <w:lvl w:ilvl="8">
        <w:start w:val="1"/>
        <w:numFmt w:val="decimal"/>
        <w:lvlText w:val="%1.%2.%3.%4.%5.%6.%7.%8.%9"/>
        <w:legacy w:legacy="1" w:legacySpace="120" w:legacyIndent="1800"/>
        <w:lvlJc w:val="left"/>
        <w:pPr>
          <w:ind w:left="1800" w:hanging="1800"/>
        </w:pPr>
      </w:lvl>
    </w:lvlOverride>
  </w:num>
  <w:num w:numId="4">
    <w:abstractNumId w:val="10"/>
  </w:num>
  <w:num w:numId="5">
    <w:abstractNumId w:val="10"/>
    <w:lvlOverride w:ilvl="0">
      <w:lvl w:ilvl="0">
        <w:start w:val="7"/>
        <w:numFmt w:val="decimal"/>
        <w:lvlText w:val="%1"/>
        <w:legacy w:legacy="1" w:legacySpace="0" w:legacyIndent="0"/>
        <w:lvlJc w:val="left"/>
        <w:pPr>
          <w:ind w:left="0" w:firstLine="0"/>
        </w:pPr>
      </w:lvl>
    </w:lvlOverride>
    <w:lvlOverride w:ilvl="1">
      <w:lvl w:ilvl="1">
        <w:start w:val="1"/>
        <w:numFmt w:val="decimal"/>
        <w:lvlText w:val="%1.%2"/>
        <w:legacy w:legacy="1" w:legacySpace="0" w:legacyIndent="0"/>
        <w:lvlJc w:val="left"/>
        <w:pPr>
          <w:ind w:left="0" w:firstLine="0"/>
        </w:pPr>
      </w:lvl>
    </w:lvlOverride>
    <w:lvlOverride w:ilvl="2">
      <w:lvl w:ilvl="2">
        <w:start w:val="1"/>
        <w:numFmt w:val="decimal"/>
        <w:lvlText w:val="%1.%2.%3"/>
        <w:legacy w:legacy="1" w:legacySpace="0" w:legacyIndent="0"/>
        <w:lvlJc w:val="left"/>
        <w:pPr>
          <w:ind w:left="0" w:firstLine="0"/>
        </w:pPr>
      </w:lvl>
    </w:lvlOverride>
    <w:lvlOverride w:ilvl="3">
      <w:lvl w:ilvl="3">
        <w:start w:val="1"/>
        <w:numFmt w:val="decimal"/>
        <w:lvlText w:val="%1.%2.%3.%4"/>
        <w:legacy w:legacy="1" w:legacySpace="0" w:legacyIndent="0"/>
        <w:lvlJc w:val="left"/>
        <w:pPr>
          <w:ind w:left="0" w:firstLine="0"/>
        </w:pPr>
      </w:lvl>
    </w:lvlOverride>
    <w:lvlOverride w:ilvl="4">
      <w:lvl w:ilvl="4">
        <w:start w:val="1"/>
        <w:numFmt w:val="decimal"/>
        <w:lvlText w:val="%1.%2.%3.%4.%5"/>
        <w:legacy w:legacy="1" w:legacySpace="0" w:legacyIndent="0"/>
        <w:lvlJc w:val="left"/>
        <w:pPr>
          <w:ind w:left="0" w:firstLine="0"/>
        </w:pPr>
      </w:lvl>
    </w:lvlOverride>
    <w:lvlOverride w:ilvl="5">
      <w:lvl w:ilvl="5">
        <w:start w:val="1"/>
        <w:numFmt w:val="decimal"/>
        <w:lvlText w:val="%1.%2.%3.%4.%5.%6"/>
        <w:legacy w:legacy="1" w:legacySpace="0" w:legacyIndent="0"/>
        <w:lvlJc w:val="left"/>
        <w:pPr>
          <w:ind w:left="0" w:firstLine="0"/>
        </w:pPr>
      </w:lvl>
    </w:lvlOverride>
    <w:lvlOverride w:ilvl="6">
      <w:lvl w:ilvl="6">
        <w:start w:val="1"/>
        <w:numFmt w:val="decimal"/>
        <w:lvlText w:val="%1.%2.%3.%4.%5.%6.%7"/>
        <w:legacy w:legacy="1" w:legacySpace="0" w:legacyIndent="0"/>
        <w:lvlJc w:val="left"/>
        <w:pPr>
          <w:ind w:left="0" w:firstLine="0"/>
        </w:pPr>
      </w:lvl>
    </w:lvlOverride>
    <w:lvlOverride w:ilvl="7">
      <w:lvl w:ilvl="7">
        <w:start w:val="1"/>
        <w:numFmt w:val="decimal"/>
        <w:lvlText w:val="%1.%2.%3.%4.%5.%6.%7.%8"/>
        <w:legacy w:legacy="1" w:legacySpace="0" w:legacyIndent="0"/>
        <w:lvlJc w:val="left"/>
        <w:pPr>
          <w:ind w:left="0" w:firstLine="0"/>
        </w:pPr>
      </w:lvl>
    </w:lvlOverride>
    <w:lvlOverride w:ilvl="8">
      <w:lvl w:ilvl="8">
        <w:start w:val="1"/>
        <w:numFmt w:val="decimal"/>
        <w:lvlText w:val="%1.%2.%3.%4.%5.%6.%7.%8.%9"/>
        <w:legacy w:legacy="1" w:legacySpace="120" w:legacyIndent="1800"/>
        <w:lvlJc w:val="left"/>
        <w:pPr>
          <w:ind w:left="1800" w:hanging="1800"/>
        </w:pPr>
      </w:lvl>
    </w:lvlOverride>
  </w:num>
  <w:num w:numId="6">
    <w:abstractNumId w:val="10"/>
    <w:lvlOverride w:ilvl="0">
      <w:lvl w:ilvl="0">
        <w:start w:val="7"/>
        <w:numFmt w:val="decimal"/>
        <w:lvlText w:val="%1"/>
        <w:legacy w:legacy="1" w:legacySpace="0" w:legacyIndent="0"/>
        <w:lvlJc w:val="left"/>
        <w:pPr>
          <w:ind w:left="0" w:firstLine="0"/>
        </w:pPr>
      </w:lvl>
    </w:lvlOverride>
    <w:lvlOverride w:ilvl="1">
      <w:lvl w:ilvl="1">
        <w:start w:val="1"/>
        <w:numFmt w:val="decimal"/>
        <w:lvlText w:val="%1.%2"/>
        <w:legacy w:legacy="1" w:legacySpace="0" w:legacyIndent="0"/>
        <w:lvlJc w:val="left"/>
        <w:pPr>
          <w:ind w:left="0" w:firstLine="0"/>
        </w:pPr>
      </w:lvl>
    </w:lvlOverride>
    <w:lvlOverride w:ilvl="2">
      <w:lvl w:ilvl="2">
        <w:start w:val="1"/>
        <w:numFmt w:val="decimal"/>
        <w:lvlText w:val="%1.%2.%3"/>
        <w:legacy w:legacy="1" w:legacySpace="0" w:legacyIndent="0"/>
        <w:lvlJc w:val="left"/>
        <w:pPr>
          <w:ind w:left="0" w:firstLine="0"/>
        </w:pPr>
      </w:lvl>
    </w:lvlOverride>
    <w:lvlOverride w:ilvl="3">
      <w:lvl w:ilvl="3">
        <w:start w:val="1"/>
        <w:numFmt w:val="decimal"/>
        <w:lvlText w:val="%1.%2.%3.%4"/>
        <w:legacy w:legacy="1" w:legacySpace="0" w:legacyIndent="0"/>
        <w:lvlJc w:val="left"/>
        <w:pPr>
          <w:ind w:left="0" w:firstLine="0"/>
        </w:pPr>
      </w:lvl>
    </w:lvlOverride>
    <w:lvlOverride w:ilvl="4">
      <w:lvl w:ilvl="4">
        <w:start w:val="1"/>
        <w:numFmt w:val="decimal"/>
        <w:lvlText w:val="%1.%2.%3.%4.%5"/>
        <w:legacy w:legacy="1" w:legacySpace="0" w:legacyIndent="0"/>
        <w:lvlJc w:val="left"/>
        <w:pPr>
          <w:ind w:left="0" w:firstLine="0"/>
        </w:pPr>
      </w:lvl>
    </w:lvlOverride>
    <w:lvlOverride w:ilvl="5">
      <w:lvl w:ilvl="5">
        <w:start w:val="1"/>
        <w:numFmt w:val="decimal"/>
        <w:lvlText w:val="%1.%2.%3.%4.%5.%6"/>
        <w:legacy w:legacy="1" w:legacySpace="0" w:legacyIndent="0"/>
        <w:lvlJc w:val="left"/>
        <w:pPr>
          <w:ind w:left="0" w:firstLine="0"/>
        </w:pPr>
      </w:lvl>
    </w:lvlOverride>
    <w:lvlOverride w:ilvl="6">
      <w:lvl w:ilvl="6">
        <w:start w:val="1"/>
        <w:numFmt w:val="decimal"/>
        <w:lvlText w:val="%1.%2.%3.%4.%5.%6.%7"/>
        <w:legacy w:legacy="1" w:legacySpace="0" w:legacyIndent="0"/>
        <w:lvlJc w:val="left"/>
        <w:pPr>
          <w:ind w:left="0" w:firstLine="0"/>
        </w:pPr>
      </w:lvl>
    </w:lvlOverride>
    <w:lvlOverride w:ilvl="7">
      <w:lvl w:ilvl="7">
        <w:start w:val="1"/>
        <w:numFmt w:val="decimal"/>
        <w:lvlText w:val="%1.%2.%3.%4.%5.%6.%7.%8"/>
        <w:legacy w:legacy="1" w:legacySpace="0" w:legacyIndent="0"/>
        <w:lvlJc w:val="left"/>
        <w:pPr>
          <w:ind w:left="0" w:firstLine="0"/>
        </w:pPr>
      </w:lvl>
    </w:lvlOverride>
    <w:lvlOverride w:ilvl="8">
      <w:lvl w:ilvl="8">
        <w:start w:val="1"/>
        <w:numFmt w:val="decimal"/>
        <w:lvlText w:val="%1.%2.%3.%4.%5.%6.%7.%8.%9"/>
        <w:legacy w:legacy="1" w:legacySpace="120" w:legacyIndent="1800"/>
        <w:lvlJc w:val="left"/>
        <w:pPr>
          <w:ind w:left="1800" w:hanging="1800"/>
        </w:pPr>
      </w:lvl>
    </w:lvlOverride>
  </w:num>
  <w:num w:numId="7">
    <w:abstractNumId w:val="5"/>
  </w:num>
  <w:num w:numId="8">
    <w:abstractNumId w:val="13"/>
  </w:num>
  <w:num w:numId="9">
    <w:abstractNumId w:val="16"/>
  </w:num>
  <w:num w:numId="10">
    <w:abstractNumId w:val="14"/>
  </w:num>
  <w:num w:numId="11">
    <w:abstractNumId w:val="15"/>
  </w:num>
  <w:num w:numId="12">
    <w:abstractNumId w:val="11"/>
  </w:num>
  <w:num w:numId="13">
    <w:abstractNumId w:val="23"/>
  </w:num>
  <w:num w:numId="14">
    <w:abstractNumId w:val="2"/>
  </w:num>
  <w:num w:numId="15">
    <w:abstractNumId w:val="17"/>
  </w:num>
  <w:num w:numId="16">
    <w:abstractNumId w:val="21"/>
  </w:num>
  <w:num w:numId="17">
    <w:abstractNumId w:val="6"/>
  </w:num>
  <w:num w:numId="18">
    <w:abstractNumId w:val="9"/>
  </w:num>
  <w:num w:numId="19">
    <w:abstractNumId w:val="7"/>
  </w:num>
  <w:num w:numId="20">
    <w:abstractNumId w:val="18"/>
  </w:num>
  <w:num w:numId="21">
    <w:abstractNumId w:val="20"/>
  </w:num>
  <w:num w:numId="22">
    <w:abstractNumId w:val="3"/>
  </w:num>
  <w:num w:numId="23">
    <w:abstractNumId w:val="0"/>
  </w:num>
  <w:num w:numId="24">
    <w:abstractNumId w:val="12"/>
  </w:num>
  <w:num w:numId="25">
    <w:abstractNumId w:val="8"/>
  </w:num>
  <w:num w:numId="26">
    <w:abstractNumId w:val="4"/>
  </w:num>
  <w:num w:numId="27">
    <w:abstractNumId w:val="1"/>
  </w:num>
  <w:num w:numId="28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oNotDisplayPageBoundaries/>
  <w:printFractionalCharacterWidth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7759"/>
    <w:rsid w:val="00006D1E"/>
    <w:rsid w:val="000110B2"/>
    <w:rsid w:val="00014A6E"/>
    <w:rsid w:val="000163B9"/>
    <w:rsid w:val="00023742"/>
    <w:rsid w:val="00033F77"/>
    <w:rsid w:val="00040DE1"/>
    <w:rsid w:val="000551DE"/>
    <w:rsid w:val="00060A6C"/>
    <w:rsid w:val="00060F13"/>
    <w:rsid w:val="00062FB6"/>
    <w:rsid w:val="000639EF"/>
    <w:rsid w:val="000673D8"/>
    <w:rsid w:val="00072D48"/>
    <w:rsid w:val="00074C4F"/>
    <w:rsid w:val="0007694F"/>
    <w:rsid w:val="00076F37"/>
    <w:rsid w:val="00080545"/>
    <w:rsid w:val="00085F2D"/>
    <w:rsid w:val="00091E35"/>
    <w:rsid w:val="000A5E4B"/>
    <w:rsid w:val="000A7528"/>
    <w:rsid w:val="000C5F94"/>
    <w:rsid w:val="000C6F7D"/>
    <w:rsid w:val="000D0966"/>
    <w:rsid w:val="000D62D5"/>
    <w:rsid w:val="000D7B07"/>
    <w:rsid w:val="000F09A9"/>
    <w:rsid w:val="000F1A52"/>
    <w:rsid w:val="000F241D"/>
    <w:rsid w:val="000F4C91"/>
    <w:rsid w:val="000F7411"/>
    <w:rsid w:val="001072CF"/>
    <w:rsid w:val="00107C79"/>
    <w:rsid w:val="0011026A"/>
    <w:rsid w:val="00127E39"/>
    <w:rsid w:val="001332E4"/>
    <w:rsid w:val="00146542"/>
    <w:rsid w:val="00147A7A"/>
    <w:rsid w:val="0015218B"/>
    <w:rsid w:val="00160DC3"/>
    <w:rsid w:val="00164FB3"/>
    <w:rsid w:val="00165304"/>
    <w:rsid w:val="00170E66"/>
    <w:rsid w:val="00170F42"/>
    <w:rsid w:val="00172335"/>
    <w:rsid w:val="0017775B"/>
    <w:rsid w:val="00177784"/>
    <w:rsid w:val="00180687"/>
    <w:rsid w:val="00184F8B"/>
    <w:rsid w:val="001A4157"/>
    <w:rsid w:val="001A4FF1"/>
    <w:rsid w:val="001A7F87"/>
    <w:rsid w:val="001B0998"/>
    <w:rsid w:val="001B4D0D"/>
    <w:rsid w:val="001C2713"/>
    <w:rsid w:val="001C3648"/>
    <w:rsid w:val="001C5E3C"/>
    <w:rsid w:val="001C688D"/>
    <w:rsid w:val="001D12F8"/>
    <w:rsid w:val="001D5F28"/>
    <w:rsid w:val="001E4963"/>
    <w:rsid w:val="001E644F"/>
    <w:rsid w:val="001F1745"/>
    <w:rsid w:val="001F484A"/>
    <w:rsid w:val="00220240"/>
    <w:rsid w:val="002229D0"/>
    <w:rsid w:val="00222A69"/>
    <w:rsid w:val="002259BE"/>
    <w:rsid w:val="00231AB4"/>
    <w:rsid w:val="002371E6"/>
    <w:rsid w:val="0024141C"/>
    <w:rsid w:val="00247103"/>
    <w:rsid w:val="002528D3"/>
    <w:rsid w:val="00252911"/>
    <w:rsid w:val="00263341"/>
    <w:rsid w:val="00265FEA"/>
    <w:rsid w:val="00266764"/>
    <w:rsid w:val="00266CD3"/>
    <w:rsid w:val="00267F22"/>
    <w:rsid w:val="00274506"/>
    <w:rsid w:val="00276B0E"/>
    <w:rsid w:val="00283913"/>
    <w:rsid w:val="00287791"/>
    <w:rsid w:val="00297821"/>
    <w:rsid w:val="002B7F34"/>
    <w:rsid w:val="002C0B7B"/>
    <w:rsid w:val="002C11FE"/>
    <w:rsid w:val="002C7A66"/>
    <w:rsid w:val="002C7F76"/>
    <w:rsid w:val="002D56AA"/>
    <w:rsid w:val="002E3DCD"/>
    <w:rsid w:val="002E410F"/>
    <w:rsid w:val="002E5064"/>
    <w:rsid w:val="0030052C"/>
    <w:rsid w:val="00304081"/>
    <w:rsid w:val="00312329"/>
    <w:rsid w:val="00315DAD"/>
    <w:rsid w:val="00317D92"/>
    <w:rsid w:val="00322BB8"/>
    <w:rsid w:val="00330B6C"/>
    <w:rsid w:val="00330BB4"/>
    <w:rsid w:val="0033589F"/>
    <w:rsid w:val="00337C8E"/>
    <w:rsid w:val="00345D45"/>
    <w:rsid w:val="003460DD"/>
    <w:rsid w:val="003463E8"/>
    <w:rsid w:val="00353FFC"/>
    <w:rsid w:val="00370D91"/>
    <w:rsid w:val="00371F89"/>
    <w:rsid w:val="00375BB6"/>
    <w:rsid w:val="00381B9D"/>
    <w:rsid w:val="00384C07"/>
    <w:rsid w:val="003930F8"/>
    <w:rsid w:val="00394DD1"/>
    <w:rsid w:val="003A380A"/>
    <w:rsid w:val="003B75B5"/>
    <w:rsid w:val="003C1BBA"/>
    <w:rsid w:val="003F19C0"/>
    <w:rsid w:val="003F362B"/>
    <w:rsid w:val="003F53E3"/>
    <w:rsid w:val="00404985"/>
    <w:rsid w:val="00406719"/>
    <w:rsid w:val="004118F4"/>
    <w:rsid w:val="004170F0"/>
    <w:rsid w:val="00425CD9"/>
    <w:rsid w:val="00431C80"/>
    <w:rsid w:val="00440B94"/>
    <w:rsid w:val="004413BD"/>
    <w:rsid w:val="00447BAD"/>
    <w:rsid w:val="0045093D"/>
    <w:rsid w:val="0045197F"/>
    <w:rsid w:val="00460EB5"/>
    <w:rsid w:val="00461230"/>
    <w:rsid w:val="00474EE5"/>
    <w:rsid w:val="00475858"/>
    <w:rsid w:val="00480312"/>
    <w:rsid w:val="0048177B"/>
    <w:rsid w:val="00494C3F"/>
    <w:rsid w:val="004A1591"/>
    <w:rsid w:val="004A4C4D"/>
    <w:rsid w:val="004A7957"/>
    <w:rsid w:val="004C05A7"/>
    <w:rsid w:val="004C2A1E"/>
    <w:rsid w:val="004C2F41"/>
    <w:rsid w:val="004C3621"/>
    <w:rsid w:val="004C40B1"/>
    <w:rsid w:val="004C59A1"/>
    <w:rsid w:val="004C73B5"/>
    <w:rsid w:val="004D466E"/>
    <w:rsid w:val="004D549E"/>
    <w:rsid w:val="004E4AB3"/>
    <w:rsid w:val="004E5C07"/>
    <w:rsid w:val="004E5FFD"/>
    <w:rsid w:val="004E64C1"/>
    <w:rsid w:val="004F2F94"/>
    <w:rsid w:val="004F79A6"/>
    <w:rsid w:val="00503F64"/>
    <w:rsid w:val="00511BA2"/>
    <w:rsid w:val="00513FD9"/>
    <w:rsid w:val="00514F47"/>
    <w:rsid w:val="005153D3"/>
    <w:rsid w:val="00521488"/>
    <w:rsid w:val="0052397E"/>
    <w:rsid w:val="00526757"/>
    <w:rsid w:val="005315DA"/>
    <w:rsid w:val="00534BF2"/>
    <w:rsid w:val="00552C82"/>
    <w:rsid w:val="00553633"/>
    <w:rsid w:val="005650FD"/>
    <w:rsid w:val="00565CAD"/>
    <w:rsid w:val="0056718E"/>
    <w:rsid w:val="00570825"/>
    <w:rsid w:val="005752DB"/>
    <w:rsid w:val="005932BE"/>
    <w:rsid w:val="005A36EB"/>
    <w:rsid w:val="005A60C7"/>
    <w:rsid w:val="005A7313"/>
    <w:rsid w:val="005C1FAF"/>
    <w:rsid w:val="005D1CFE"/>
    <w:rsid w:val="005D2DDB"/>
    <w:rsid w:val="005D5451"/>
    <w:rsid w:val="005E4874"/>
    <w:rsid w:val="005F0794"/>
    <w:rsid w:val="00603743"/>
    <w:rsid w:val="00604F1B"/>
    <w:rsid w:val="00616F5D"/>
    <w:rsid w:val="006275A4"/>
    <w:rsid w:val="006318D4"/>
    <w:rsid w:val="0063201A"/>
    <w:rsid w:val="00634BE9"/>
    <w:rsid w:val="0063538A"/>
    <w:rsid w:val="00635ED5"/>
    <w:rsid w:val="00643DE9"/>
    <w:rsid w:val="00660C5D"/>
    <w:rsid w:val="006612F2"/>
    <w:rsid w:val="00661463"/>
    <w:rsid w:val="00661CAE"/>
    <w:rsid w:val="006637BF"/>
    <w:rsid w:val="00667418"/>
    <w:rsid w:val="00667473"/>
    <w:rsid w:val="00675EDD"/>
    <w:rsid w:val="00677852"/>
    <w:rsid w:val="00685457"/>
    <w:rsid w:val="00685ACF"/>
    <w:rsid w:val="0069365C"/>
    <w:rsid w:val="006957CC"/>
    <w:rsid w:val="00697116"/>
    <w:rsid w:val="006A0549"/>
    <w:rsid w:val="006A2FE9"/>
    <w:rsid w:val="006A5BEB"/>
    <w:rsid w:val="006B1A3F"/>
    <w:rsid w:val="006B4939"/>
    <w:rsid w:val="006B64D9"/>
    <w:rsid w:val="006D33FA"/>
    <w:rsid w:val="006D4951"/>
    <w:rsid w:val="006D7F44"/>
    <w:rsid w:val="006E4AC8"/>
    <w:rsid w:val="006E712E"/>
    <w:rsid w:val="006F1C7B"/>
    <w:rsid w:val="006F4240"/>
    <w:rsid w:val="00707092"/>
    <w:rsid w:val="00712DBC"/>
    <w:rsid w:val="0071459E"/>
    <w:rsid w:val="007157FE"/>
    <w:rsid w:val="007268E6"/>
    <w:rsid w:val="007335CA"/>
    <w:rsid w:val="00736D89"/>
    <w:rsid w:val="00742181"/>
    <w:rsid w:val="00742C6B"/>
    <w:rsid w:val="0074458B"/>
    <w:rsid w:val="0074475A"/>
    <w:rsid w:val="00746438"/>
    <w:rsid w:val="00753003"/>
    <w:rsid w:val="00753240"/>
    <w:rsid w:val="00757014"/>
    <w:rsid w:val="007613A6"/>
    <w:rsid w:val="00762F17"/>
    <w:rsid w:val="007662F8"/>
    <w:rsid w:val="007672E8"/>
    <w:rsid w:val="00767E06"/>
    <w:rsid w:val="0078128D"/>
    <w:rsid w:val="0078257A"/>
    <w:rsid w:val="0078376B"/>
    <w:rsid w:val="00783EEF"/>
    <w:rsid w:val="00793D6F"/>
    <w:rsid w:val="00793D85"/>
    <w:rsid w:val="007A1A92"/>
    <w:rsid w:val="007A2E80"/>
    <w:rsid w:val="007A35BF"/>
    <w:rsid w:val="007A3884"/>
    <w:rsid w:val="007A7A2F"/>
    <w:rsid w:val="007B511D"/>
    <w:rsid w:val="007D2255"/>
    <w:rsid w:val="007D39BE"/>
    <w:rsid w:val="007E1433"/>
    <w:rsid w:val="007E254D"/>
    <w:rsid w:val="007E6FBA"/>
    <w:rsid w:val="007F2563"/>
    <w:rsid w:val="007F3625"/>
    <w:rsid w:val="007F7128"/>
    <w:rsid w:val="00812105"/>
    <w:rsid w:val="00813929"/>
    <w:rsid w:val="008154B4"/>
    <w:rsid w:val="00817214"/>
    <w:rsid w:val="00821DE8"/>
    <w:rsid w:val="00822A9C"/>
    <w:rsid w:val="00822D0E"/>
    <w:rsid w:val="00823124"/>
    <w:rsid w:val="0082392A"/>
    <w:rsid w:val="00825D24"/>
    <w:rsid w:val="00831E8F"/>
    <w:rsid w:val="00835887"/>
    <w:rsid w:val="008367D1"/>
    <w:rsid w:val="008426DD"/>
    <w:rsid w:val="008542E5"/>
    <w:rsid w:val="00860157"/>
    <w:rsid w:val="00865143"/>
    <w:rsid w:val="00865624"/>
    <w:rsid w:val="00867FEE"/>
    <w:rsid w:val="00871368"/>
    <w:rsid w:val="0087543E"/>
    <w:rsid w:val="0088231F"/>
    <w:rsid w:val="00882C8B"/>
    <w:rsid w:val="00886B66"/>
    <w:rsid w:val="008961A1"/>
    <w:rsid w:val="008A42EC"/>
    <w:rsid w:val="008B26DC"/>
    <w:rsid w:val="008B7759"/>
    <w:rsid w:val="008C7606"/>
    <w:rsid w:val="008D5B8B"/>
    <w:rsid w:val="008E115B"/>
    <w:rsid w:val="008E2EAA"/>
    <w:rsid w:val="008F330B"/>
    <w:rsid w:val="008F33E1"/>
    <w:rsid w:val="008F667C"/>
    <w:rsid w:val="0090616D"/>
    <w:rsid w:val="009123D6"/>
    <w:rsid w:val="00915769"/>
    <w:rsid w:val="0092143F"/>
    <w:rsid w:val="0092708F"/>
    <w:rsid w:val="00931877"/>
    <w:rsid w:val="00950466"/>
    <w:rsid w:val="00954578"/>
    <w:rsid w:val="00971E57"/>
    <w:rsid w:val="00990857"/>
    <w:rsid w:val="00990D2A"/>
    <w:rsid w:val="00993096"/>
    <w:rsid w:val="00995149"/>
    <w:rsid w:val="009A07A3"/>
    <w:rsid w:val="009A246A"/>
    <w:rsid w:val="009A323C"/>
    <w:rsid w:val="009A3A1B"/>
    <w:rsid w:val="009A605B"/>
    <w:rsid w:val="009A6C7C"/>
    <w:rsid w:val="009B0845"/>
    <w:rsid w:val="009B21A1"/>
    <w:rsid w:val="009B40F3"/>
    <w:rsid w:val="009B428A"/>
    <w:rsid w:val="009B527F"/>
    <w:rsid w:val="009B55FF"/>
    <w:rsid w:val="009B674C"/>
    <w:rsid w:val="009D1F94"/>
    <w:rsid w:val="009E1635"/>
    <w:rsid w:val="009E22B3"/>
    <w:rsid w:val="009E5929"/>
    <w:rsid w:val="009E6ACA"/>
    <w:rsid w:val="009E7796"/>
    <w:rsid w:val="009F6788"/>
    <w:rsid w:val="00A0412B"/>
    <w:rsid w:val="00A04C58"/>
    <w:rsid w:val="00A0642B"/>
    <w:rsid w:val="00A212E7"/>
    <w:rsid w:val="00A2455D"/>
    <w:rsid w:val="00A252DB"/>
    <w:rsid w:val="00A25C1F"/>
    <w:rsid w:val="00A26150"/>
    <w:rsid w:val="00A300D2"/>
    <w:rsid w:val="00A3197A"/>
    <w:rsid w:val="00A3574D"/>
    <w:rsid w:val="00A44364"/>
    <w:rsid w:val="00A45FB9"/>
    <w:rsid w:val="00A51822"/>
    <w:rsid w:val="00A51E38"/>
    <w:rsid w:val="00A5716C"/>
    <w:rsid w:val="00A63E3F"/>
    <w:rsid w:val="00A70F45"/>
    <w:rsid w:val="00A752AF"/>
    <w:rsid w:val="00A76C70"/>
    <w:rsid w:val="00A8327F"/>
    <w:rsid w:val="00A92B84"/>
    <w:rsid w:val="00A949DD"/>
    <w:rsid w:val="00AB1679"/>
    <w:rsid w:val="00AB5EC9"/>
    <w:rsid w:val="00AB6417"/>
    <w:rsid w:val="00AB7BB1"/>
    <w:rsid w:val="00AC2A5A"/>
    <w:rsid w:val="00AC2D8A"/>
    <w:rsid w:val="00AC37C8"/>
    <w:rsid w:val="00AC3B9E"/>
    <w:rsid w:val="00AD3C14"/>
    <w:rsid w:val="00AD3F92"/>
    <w:rsid w:val="00AE19C7"/>
    <w:rsid w:val="00AE289A"/>
    <w:rsid w:val="00AE3626"/>
    <w:rsid w:val="00AE73EC"/>
    <w:rsid w:val="00AF5236"/>
    <w:rsid w:val="00B0224B"/>
    <w:rsid w:val="00B049D0"/>
    <w:rsid w:val="00B118D8"/>
    <w:rsid w:val="00B12D8A"/>
    <w:rsid w:val="00B16AFB"/>
    <w:rsid w:val="00B27F9C"/>
    <w:rsid w:val="00B333FD"/>
    <w:rsid w:val="00B34208"/>
    <w:rsid w:val="00B509A3"/>
    <w:rsid w:val="00B515DD"/>
    <w:rsid w:val="00B51C5A"/>
    <w:rsid w:val="00B52325"/>
    <w:rsid w:val="00B52DD7"/>
    <w:rsid w:val="00B6700A"/>
    <w:rsid w:val="00B706BC"/>
    <w:rsid w:val="00B7479B"/>
    <w:rsid w:val="00B76926"/>
    <w:rsid w:val="00B82FAA"/>
    <w:rsid w:val="00B83BF6"/>
    <w:rsid w:val="00B85DF1"/>
    <w:rsid w:val="00B870E4"/>
    <w:rsid w:val="00B91F7D"/>
    <w:rsid w:val="00B9306E"/>
    <w:rsid w:val="00B96410"/>
    <w:rsid w:val="00BA2826"/>
    <w:rsid w:val="00BB0EDA"/>
    <w:rsid w:val="00BB40B4"/>
    <w:rsid w:val="00BB4610"/>
    <w:rsid w:val="00BB5235"/>
    <w:rsid w:val="00BB6876"/>
    <w:rsid w:val="00BB6987"/>
    <w:rsid w:val="00BC6F0B"/>
    <w:rsid w:val="00BD064A"/>
    <w:rsid w:val="00BD06B9"/>
    <w:rsid w:val="00BD590F"/>
    <w:rsid w:val="00BE768D"/>
    <w:rsid w:val="00BE7E1B"/>
    <w:rsid w:val="00BF207F"/>
    <w:rsid w:val="00BF215A"/>
    <w:rsid w:val="00BF2913"/>
    <w:rsid w:val="00BF5D08"/>
    <w:rsid w:val="00C0185D"/>
    <w:rsid w:val="00C04116"/>
    <w:rsid w:val="00C0613D"/>
    <w:rsid w:val="00C2253D"/>
    <w:rsid w:val="00C33259"/>
    <w:rsid w:val="00C34704"/>
    <w:rsid w:val="00C35800"/>
    <w:rsid w:val="00C37291"/>
    <w:rsid w:val="00C56B0E"/>
    <w:rsid w:val="00C60508"/>
    <w:rsid w:val="00C63599"/>
    <w:rsid w:val="00C6747A"/>
    <w:rsid w:val="00C85367"/>
    <w:rsid w:val="00C8553C"/>
    <w:rsid w:val="00C86865"/>
    <w:rsid w:val="00C90C33"/>
    <w:rsid w:val="00C943E1"/>
    <w:rsid w:val="00CB143A"/>
    <w:rsid w:val="00CB272F"/>
    <w:rsid w:val="00CC1A8F"/>
    <w:rsid w:val="00CC55C6"/>
    <w:rsid w:val="00CE0FC5"/>
    <w:rsid w:val="00CE100F"/>
    <w:rsid w:val="00CE51BB"/>
    <w:rsid w:val="00CF0A7A"/>
    <w:rsid w:val="00CF21EC"/>
    <w:rsid w:val="00CF7C0C"/>
    <w:rsid w:val="00D17471"/>
    <w:rsid w:val="00D25AA4"/>
    <w:rsid w:val="00D25CDD"/>
    <w:rsid w:val="00D349E9"/>
    <w:rsid w:val="00D376D1"/>
    <w:rsid w:val="00D412A5"/>
    <w:rsid w:val="00D43EAC"/>
    <w:rsid w:val="00D44717"/>
    <w:rsid w:val="00D452CD"/>
    <w:rsid w:val="00D47E09"/>
    <w:rsid w:val="00D50B2C"/>
    <w:rsid w:val="00D540CB"/>
    <w:rsid w:val="00D54BDC"/>
    <w:rsid w:val="00D67405"/>
    <w:rsid w:val="00D70375"/>
    <w:rsid w:val="00D920DB"/>
    <w:rsid w:val="00D92A5F"/>
    <w:rsid w:val="00DA456B"/>
    <w:rsid w:val="00DC21D7"/>
    <w:rsid w:val="00DD098F"/>
    <w:rsid w:val="00DE1EA5"/>
    <w:rsid w:val="00DE550C"/>
    <w:rsid w:val="00DF2DE0"/>
    <w:rsid w:val="00E03F78"/>
    <w:rsid w:val="00E04B1B"/>
    <w:rsid w:val="00E107B5"/>
    <w:rsid w:val="00E11793"/>
    <w:rsid w:val="00E126FE"/>
    <w:rsid w:val="00E164F2"/>
    <w:rsid w:val="00E17CFB"/>
    <w:rsid w:val="00E22509"/>
    <w:rsid w:val="00E23161"/>
    <w:rsid w:val="00E23501"/>
    <w:rsid w:val="00E23AA8"/>
    <w:rsid w:val="00E23F12"/>
    <w:rsid w:val="00E36F61"/>
    <w:rsid w:val="00E40179"/>
    <w:rsid w:val="00E41574"/>
    <w:rsid w:val="00E4305D"/>
    <w:rsid w:val="00E604A9"/>
    <w:rsid w:val="00E75F17"/>
    <w:rsid w:val="00E8084B"/>
    <w:rsid w:val="00E86553"/>
    <w:rsid w:val="00E866DC"/>
    <w:rsid w:val="00E8726D"/>
    <w:rsid w:val="00E94DEF"/>
    <w:rsid w:val="00E967E9"/>
    <w:rsid w:val="00EA30B5"/>
    <w:rsid w:val="00EA3F4A"/>
    <w:rsid w:val="00EB7DC4"/>
    <w:rsid w:val="00ED077F"/>
    <w:rsid w:val="00ED12BD"/>
    <w:rsid w:val="00EE315A"/>
    <w:rsid w:val="00EE7B3F"/>
    <w:rsid w:val="00EF0161"/>
    <w:rsid w:val="00EF1B98"/>
    <w:rsid w:val="00EF67A3"/>
    <w:rsid w:val="00EF6B82"/>
    <w:rsid w:val="00EF7D6E"/>
    <w:rsid w:val="00EF7EBD"/>
    <w:rsid w:val="00F00106"/>
    <w:rsid w:val="00F0622D"/>
    <w:rsid w:val="00F06960"/>
    <w:rsid w:val="00F1054E"/>
    <w:rsid w:val="00F20746"/>
    <w:rsid w:val="00F335A0"/>
    <w:rsid w:val="00F413DB"/>
    <w:rsid w:val="00F41CA3"/>
    <w:rsid w:val="00F46604"/>
    <w:rsid w:val="00F570C7"/>
    <w:rsid w:val="00F5737B"/>
    <w:rsid w:val="00F60ABC"/>
    <w:rsid w:val="00F644A2"/>
    <w:rsid w:val="00F65FC0"/>
    <w:rsid w:val="00F74855"/>
    <w:rsid w:val="00F81671"/>
    <w:rsid w:val="00F82273"/>
    <w:rsid w:val="00F87897"/>
    <w:rsid w:val="00FA22FF"/>
    <w:rsid w:val="00FA2FB2"/>
    <w:rsid w:val="00FB098C"/>
    <w:rsid w:val="00FB78CA"/>
    <w:rsid w:val="00FD1C29"/>
    <w:rsid w:val="00FE1764"/>
    <w:rsid w:val="00FE207F"/>
    <w:rsid w:val="00FE5513"/>
    <w:rsid w:val="00FE7AED"/>
    <w:rsid w:val="00FF241F"/>
    <w:rsid w:val="00FF3830"/>
    <w:rsid w:val="00FF3B4F"/>
    <w:rsid w:val="00FF57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521E7CAE"/>
  <w15:chartTrackingRefBased/>
  <w15:docId w15:val="{2ED8B6DA-5718-4C41-AFA4-1B63E27D70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742C6B"/>
    <w:rPr>
      <w:rFonts w:ascii="Helvetica" w:hAnsi="Helvetica"/>
      <w:lang w:eastAsia="ja-JP"/>
    </w:rPr>
  </w:style>
  <w:style w:type="paragraph" w:styleId="Heading1">
    <w:name w:val="heading 1"/>
    <w:basedOn w:val="Normal"/>
    <w:next w:val="Normal"/>
    <w:qFormat/>
    <w:pPr>
      <w:keepNext/>
      <w:jc w:val="center"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spacing w:before="240" w:after="60"/>
      <w:outlineLvl w:val="1"/>
    </w:pPr>
    <w:rPr>
      <w:rFonts w:ascii="hevletica" w:hAnsi="hevletica"/>
      <w:b/>
      <w:u w:val="single"/>
    </w:rPr>
  </w:style>
  <w:style w:type="paragraph" w:styleId="Heading3">
    <w:name w:val="heading 3"/>
    <w:basedOn w:val="Normal"/>
    <w:next w:val="Normal"/>
    <w:qFormat/>
    <w:pPr>
      <w:keepNext/>
      <w:spacing w:before="120" w:after="60"/>
      <w:outlineLvl w:val="2"/>
    </w:pPr>
  </w:style>
  <w:style w:type="paragraph" w:styleId="Heading4">
    <w:name w:val="heading 4"/>
    <w:basedOn w:val="Normal"/>
    <w:next w:val="Normal"/>
    <w:qFormat/>
    <w:pPr>
      <w:keepNext/>
      <w:spacing w:before="240" w:after="60"/>
      <w:outlineLvl w:val="3"/>
    </w:pPr>
    <w:rPr>
      <w:rFonts w:ascii="Arial" w:hAnsi="Arial"/>
      <w:b/>
      <w:sz w:val="24"/>
    </w:rPr>
  </w:style>
  <w:style w:type="paragraph" w:styleId="Heading5">
    <w:name w:val="heading 5"/>
    <w:basedOn w:val="Normal"/>
    <w:next w:val="Normal"/>
    <w:qFormat/>
    <w:pPr>
      <w:spacing w:before="240" w:after="60"/>
      <w:outlineLvl w:val="4"/>
    </w:pPr>
    <w:rPr>
      <w:sz w:val="22"/>
    </w:rPr>
  </w:style>
  <w:style w:type="paragraph" w:styleId="Heading6">
    <w:name w:val="heading 6"/>
    <w:basedOn w:val="Normal"/>
    <w:next w:val="Normal"/>
    <w:qFormat/>
    <w:pPr>
      <w:spacing w:before="240" w:after="60"/>
      <w:outlineLvl w:val="5"/>
    </w:pPr>
    <w:rPr>
      <w:rFonts w:ascii="Times New Roman" w:hAnsi="Times New Roman"/>
      <w:i/>
      <w:sz w:val="22"/>
    </w:rPr>
  </w:style>
  <w:style w:type="paragraph" w:styleId="Heading7">
    <w:name w:val="heading 7"/>
    <w:basedOn w:val="Normal"/>
    <w:next w:val="Normal"/>
    <w:qFormat/>
    <w:pPr>
      <w:spacing w:before="240" w:after="60"/>
      <w:outlineLvl w:val="6"/>
    </w:pPr>
    <w:rPr>
      <w:rFonts w:ascii="Arial" w:hAnsi="Arial"/>
    </w:rPr>
  </w:style>
  <w:style w:type="paragraph" w:styleId="Heading8">
    <w:name w:val="heading 8"/>
    <w:basedOn w:val="Normal"/>
    <w:next w:val="Normal"/>
    <w:qFormat/>
    <w:pPr>
      <w:spacing w:before="240" w:after="60"/>
      <w:outlineLvl w:val="7"/>
    </w:pPr>
    <w:rPr>
      <w:rFonts w:ascii="Arial" w:hAnsi="Arial"/>
      <w:i/>
    </w:rPr>
  </w:style>
  <w:style w:type="paragraph" w:styleId="Heading9">
    <w:name w:val="heading 9"/>
    <w:basedOn w:val="Normal"/>
    <w:next w:val="Normal"/>
    <w:qFormat/>
    <w:p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8B77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90D2A"/>
    <w:pPr>
      <w:ind w:left="720"/>
    </w:pPr>
  </w:style>
  <w:style w:type="paragraph" w:styleId="Header">
    <w:name w:val="header"/>
    <w:basedOn w:val="Normal"/>
    <w:link w:val="HeaderChar"/>
    <w:rsid w:val="00EA3F4A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rsid w:val="00EA3F4A"/>
    <w:rPr>
      <w:rFonts w:ascii="Helvetica" w:hAnsi="Helvetica"/>
      <w:lang w:eastAsia="ja-JP"/>
    </w:rPr>
  </w:style>
  <w:style w:type="paragraph" w:styleId="Footer">
    <w:name w:val="footer"/>
    <w:basedOn w:val="Normal"/>
    <w:link w:val="FooterChar"/>
    <w:rsid w:val="00EA3F4A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rsid w:val="00EA3F4A"/>
    <w:rPr>
      <w:rFonts w:ascii="Helvetica" w:hAnsi="Helvetica"/>
      <w:lang w:eastAsia="ja-JP"/>
    </w:rPr>
  </w:style>
  <w:style w:type="paragraph" w:styleId="Revision">
    <w:name w:val="Revision"/>
    <w:hidden/>
    <w:uiPriority w:val="99"/>
    <w:semiHidden/>
    <w:rsid w:val="009E22B3"/>
    <w:rPr>
      <w:rFonts w:ascii="Helvetica" w:hAnsi="Helvetica"/>
      <w:lang w:eastAsia="ja-JP"/>
    </w:rPr>
  </w:style>
  <w:style w:type="paragraph" w:styleId="BalloonText">
    <w:name w:val="Balloon Text"/>
    <w:basedOn w:val="Normal"/>
    <w:link w:val="BalloonTextChar"/>
    <w:rsid w:val="009E22B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9E22B3"/>
    <w:rPr>
      <w:rFonts w:ascii="Tahoma" w:hAnsi="Tahoma" w:cs="Tahoma"/>
      <w:sz w:val="16"/>
      <w:szCs w:val="16"/>
      <w:lang w:eastAsia="ja-JP"/>
    </w:rPr>
  </w:style>
  <w:style w:type="character" w:styleId="Hyperlink">
    <w:name w:val="Hyperlink"/>
    <w:uiPriority w:val="99"/>
    <w:rsid w:val="00FA22FF"/>
    <w:rPr>
      <w:color w:val="0563C1"/>
      <w:u w:val="single"/>
    </w:rPr>
  </w:style>
  <w:style w:type="character" w:styleId="UnresolvedMention">
    <w:name w:val="Unresolved Mention"/>
    <w:uiPriority w:val="99"/>
    <w:semiHidden/>
    <w:unhideWhenUsed/>
    <w:rsid w:val="00FA22FF"/>
    <w:rPr>
      <w:color w:val="605E5C"/>
      <w:shd w:val="clear" w:color="auto" w:fill="E1DFDD"/>
    </w:rPr>
  </w:style>
  <w:style w:type="character" w:styleId="FollowedHyperlink">
    <w:name w:val="FollowedHyperlink"/>
    <w:rsid w:val="00FA22FF"/>
    <w:rPr>
      <w:color w:val="954F72"/>
      <w:u w:val="single"/>
    </w:rPr>
  </w:style>
  <w:style w:type="paragraph" w:styleId="NoSpacing">
    <w:name w:val="No Spacing"/>
    <w:uiPriority w:val="1"/>
    <w:qFormat/>
    <w:rsid w:val="007335CA"/>
    <w:rPr>
      <w:rFonts w:ascii="Calibri" w:eastAsia="Calibri" w:hAnsi="Calibri"/>
      <w:sz w:val="22"/>
      <w:szCs w:val="22"/>
    </w:rPr>
  </w:style>
  <w:style w:type="character" w:styleId="PlaceholderText">
    <w:name w:val="Placeholder Text"/>
    <w:basedOn w:val="DefaultParagraphFont"/>
    <w:uiPriority w:val="99"/>
    <w:semiHidden/>
    <w:rsid w:val="00753240"/>
    <w:rPr>
      <w:color w:val="808080"/>
    </w:rPr>
  </w:style>
  <w:style w:type="numbering" w:customStyle="1" w:styleId="Style1">
    <w:name w:val="Style1"/>
    <w:uiPriority w:val="99"/>
    <w:rsid w:val="00A76C70"/>
    <w:pPr>
      <w:numPr>
        <w:numId w:val="22"/>
      </w:numPr>
    </w:pPr>
  </w:style>
  <w:style w:type="paragraph" w:styleId="TOCHeading">
    <w:name w:val="TOC Heading"/>
    <w:basedOn w:val="Heading1"/>
    <w:next w:val="Normal"/>
    <w:uiPriority w:val="39"/>
    <w:unhideWhenUsed/>
    <w:qFormat/>
    <w:rsid w:val="001C688D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2F5496" w:themeColor="accent1" w:themeShade="BF"/>
      <w:sz w:val="32"/>
      <w:szCs w:val="32"/>
      <w:u w:val="none"/>
      <w:lang w:eastAsia="en-US"/>
    </w:rPr>
  </w:style>
  <w:style w:type="paragraph" w:styleId="TOC1">
    <w:name w:val="toc 1"/>
    <w:basedOn w:val="Normal"/>
    <w:next w:val="Normal"/>
    <w:autoRedefine/>
    <w:uiPriority w:val="39"/>
    <w:rsid w:val="001C688D"/>
    <w:pPr>
      <w:spacing w:after="100"/>
    </w:pPr>
  </w:style>
  <w:style w:type="character" w:styleId="Emphasis">
    <w:name w:val="Emphasis"/>
    <w:basedOn w:val="DefaultParagraphFont"/>
    <w:qFormat/>
    <w:rsid w:val="001C688D"/>
    <w:rPr>
      <w:i/>
      <w:iCs/>
    </w:rPr>
  </w:style>
  <w:style w:type="paragraph" w:styleId="TOC2">
    <w:name w:val="toc 2"/>
    <w:basedOn w:val="Normal"/>
    <w:next w:val="Normal"/>
    <w:autoRedefine/>
    <w:uiPriority w:val="39"/>
    <w:rsid w:val="00394DD1"/>
    <w:pPr>
      <w:spacing w:after="100"/>
      <w:ind w:left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yperlink" Target="https://www.ti.com/tool/UNIFLASH" TargetMode="External"/><Relationship Id="rId18" Type="http://schemas.openxmlformats.org/officeDocument/2006/relationships/image" Target="media/image3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6.png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2.png"/><Relationship Id="rId25" Type="http://schemas.openxmlformats.org/officeDocument/2006/relationships/hyperlink" Target="https://www.ti.com/tool/IAR-KICKSTART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www.digikey.com/en/products/detail/texas-instruments/MSP-FET430UIF/807007" TargetMode="External"/><Relationship Id="rId20" Type="http://schemas.openxmlformats.org/officeDocument/2006/relationships/image" Target="media/image5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9.png"/><Relationship Id="rId5" Type="http://schemas.openxmlformats.org/officeDocument/2006/relationships/customXml" Target="../customXml/item5.xml"/><Relationship Id="rId15" Type="http://schemas.openxmlformats.org/officeDocument/2006/relationships/hyperlink" Target="https://www.ti.com/tool/MSP-FET" TargetMode="External"/><Relationship Id="rId23" Type="http://schemas.openxmlformats.org/officeDocument/2006/relationships/image" Target="media/image8.png"/><Relationship Id="rId28" Type="http://schemas.openxmlformats.org/officeDocument/2006/relationships/glossaryDocument" Target="glossary/document.xml"/><Relationship Id="rId10" Type="http://schemas.openxmlformats.org/officeDocument/2006/relationships/footnotes" Target="footnotes.xml"/><Relationship Id="rId19" Type="http://schemas.openxmlformats.org/officeDocument/2006/relationships/image" Target="media/image4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ti.com/lit/pdf/slvu681" TargetMode="External"/><Relationship Id="rId22" Type="http://schemas.openxmlformats.org/officeDocument/2006/relationships/image" Target="media/image7.png"/><Relationship Id="rId27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0FFFDEF87B5D48459802EBB19E9B024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A729A77-6FC4-4C9F-9A61-3D811B1BEABD}"/>
      </w:docPartPr>
      <w:docPartBody>
        <w:p w:rsidR="008E24C9" w:rsidRDefault="008E24C9">
          <w:r w:rsidRPr="00062F4F">
            <w:rPr>
              <w:rStyle w:val="PlaceholderText"/>
            </w:rPr>
            <w:t>[Status]</w:t>
          </w:r>
        </w:p>
      </w:docPartBody>
    </w:docPart>
    <w:docPart>
      <w:docPartPr>
        <w:name w:val="6E95C740CFB7432D93D360979474568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D83C693-EFF5-419B-B2A9-F6A5323F350C}"/>
      </w:docPartPr>
      <w:docPartBody>
        <w:p w:rsidR="008E24C9" w:rsidRDefault="008E24C9">
          <w:r w:rsidRPr="00062F4F">
            <w:rPr>
              <w:rStyle w:val="PlaceholderText"/>
            </w:rPr>
            <w:t>[Status]</w:t>
          </w:r>
        </w:p>
      </w:docPartBody>
    </w:docPart>
    <w:docPart>
      <w:docPartPr>
        <w:name w:val="DB164E058BA9469D88C48683B2220F2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E0247DC-8211-4E81-8F64-256EFB76B9BE}"/>
      </w:docPartPr>
      <w:docPartBody>
        <w:p w:rsidR="008E24C9" w:rsidRDefault="008E24C9">
          <w:r w:rsidRPr="00062F4F">
            <w:rPr>
              <w:rStyle w:val="PlaceholderText"/>
            </w:rPr>
            <w:t>[Status]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vletica">
    <w:altName w:val="Malgun Gothic Semilight"/>
    <w:panose1 w:val="00000000000000000000"/>
    <w:charset w:val="00"/>
    <w:family w:val="roman"/>
    <w:notTrueType/>
    <w:pitch w:val="default"/>
    <w:sig w:usb0="00000000" w:usb1="BFF71826" w:usb2="00000000" w:usb3="3071EFC2" w:csb0="BFF9440C" w:csb1="0062EF54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E24C9"/>
    <w:rsid w:val="000C5E6C"/>
    <w:rsid w:val="001D7915"/>
    <w:rsid w:val="003A388B"/>
    <w:rsid w:val="005167F2"/>
    <w:rsid w:val="006071B9"/>
    <w:rsid w:val="008E24C9"/>
    <w:rsid w:val="00932F03"/>
    <w:rsid w:val="00BD2387"/>
    <w:rsid w:val="00EA3897"/>
    <w:rsid w:val="00F66B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6071B9"/>
    <w:rPr>
      <w:color w:val="808080"/>
    </w:rPr>
  </w:style>
  <w:style w:type="paragraph" w:customStyle="1" w:styleId="CFC17A8A1B1D49B089222AE0A5BA215B">
    <w:name w:val="CFC17A8A1B1D49B089222AE0A5BA215B"/>
    <w:rsid w:val="008E24C9"/>
  </w:style>
  <w:style w:type="paragraph" w:customStyle="1" w:styleId="0E26D8CAF7E74F6DB02F1A064526FA97">
    <w:name w:val="0E26D8CAF7E74F6DB02F1A064526FA97"/>
    <w:rsid w:val="008E24C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escription0 xmlns="1ef255fe-7dbc-468e-93d3-eced2da92c4d">Test Procedure Template for TI EVMs</Description0>
    <Status xmlns="1ef255fe-7dbc-468e-93d3-eced2da92c4d">DRV8818</Status>
    <HW_x0020_Type xmlns="1ef255fe-7dbc-468e-93d3-eced2da92c4d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423BC16A4B86C46A2D26C0BF444BCDD" ma:contentTypeVersion="8" ma:contentTypeDescription="Create a new document." ma:contentTypeScope="" ma:versionID="215d106d993411a272c9556e46db8724">
  <xsd:schema xmlns:xsd="http://www.w3.org/2001/XMLSchema" xmlns:xs="http://www.w3.org/2001/XMLSchema" xmlns:p="http://schemas.microsoft.com/office/2006/metadata/properties" xmlns:ns2="1ef255fe-7dbc-468e-93d3-eced2da92c4d" xmlns:ns3="f1ca4702-f997-4cc9-9742-69d092e3d467" targetNamespace="http://schemas.microsoft.com/office/2006/metadata/properties" ma:root="true" ma:fieldsID="a551f8632310396b0dbba99be5ff699e" ns2:_="" ns3:_="">
    <xsd:import namespace="1ef255fe-7dbc-468e-93d3-eced2da92c4d"/>
    <xsd:import namespace="f1ca4702-f997-4cc9-9742-69d092e3d467"/>
    <xsd:element name="properties">
      <xsd:complexType>
        <xsd:sequence>
          <xsd:element name="documentManagement">
            <xsd:complexType>
              <xsd:all>
                <xsd:element ref="ns2:Description0" minOccurs="0"/>
                <xsd:element ref="ns2:Status" minOccurs="0"/>
                <xsd:element ref="ns2:HW_x0020_Type" minOccurs="0"/>
                <xsd:element ref="ns3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f255fe-7dbc-468e-93d3-eced2da92c4d" elementFormDefault="qualified">
    <xsd:import namespace="http://schemas.microsoft.com/office/2006/documentManagement/types"/>
    <xsd:import namespace="http://schemas.microsoft.com/office/infopath/2007/PartnerControls"/>
    <xsd:element name="Description0" ma:index="2" nillable="true" ma:displayName="Description" ma:internalName="Description0" ma:readOnly="false">
      <xsd:simpleType>
        <xsd:restriction base="dms:Text">
          <xsd:maxLength value="255"/>
        </xsd:restriction>
      </xsd:simpleType>
    </xsd:element>
    <xsd:element name="Status" ma:index="3" nillable="true" ma:displayName="Status" ma:internalName="Status" ma:readOnly="false">
      <xsd:simpleType>
        <xsd:restriction base="dms:Text">
          <xsd:maxLength value="255"/>
        </xsd:restriction>
      </xsd:simpleType>
    </xsd:element>
    <xsd:element name="HW_x0020_Type" ma:index="4" nillable="true" ma:displayName="HW Type" ma:internalName="HW_x0020_Type" ma:readOnly="false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1ca4702-f997-4cc9-9742-69d092e3d46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7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LongProperties xmlns="http://schemas.microsoft.com/office/2006/metadata/longProperties"/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011D72-5E79-41A9-B4BF-89D2F76572B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FF039DC-76A9-477D-88A8-1D233592A207}">
  <ds:schemaRefs>
    <ds:schemaRef ds:uri="http://schemas.microsoft.com/office/2006/metadata/properties"/>
    <ds:schemaRef ds:uri="http://schemas.microsoft.com/office/infopath/2007/PartnerControls"/>
    <ds:schemaRef ds:uri="1ef255fe-7dbc-468e-93d3-eced2da92c4d"/>
  </ds:schemaRefs>
</ds:datastoreItem>
</file>

<file path=customXml/itemProps3.xml><?xml version="1.0" encoding="utf-8"?>
<ds:datastoreItem xmlns:ds="http://schemas.openxmlformats.org/officeDocument/2006/customXml" ds:itemID="{7A8140BF-3D72-4535-8907-F7CB8A9D677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ef255fe-7dbc-468e-93d3-eced2da92c4d"/>
    <ds:schemaRef ds:uri="f1ca4702-f997-4cc9-9742-69d092e3d46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6B45485-6FC7-4F41-85C6-B07A05F32107}">
  <ds:schemaRefs>
    <ds:schemaRef ds:uri="http://schemas.microsoft.com/office/2006/metadata/longProperties"/>
  </ds:schemaRefs>
</ds:datastoreItem>
</file>

<file path=customXml/itemProps5.xml><?xml version="1.0" encoding="utf-8"?>
<ds:datastoreItem xmlns:ds="http://schemas.openxmlformats.org/officeDocument/2006/customXml" ds:itemID="{541018AD-4A6D-4462-B529-96D73DE57E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476</TotalTime>
  <Pages>7</Pages>
  <Words>497</Words>
  <Characters>2836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PROCEDURE FORMAT</vt:lpstr>
    </vt:vector>
  </TitlesOfParts>
  <Company>Texas Instruments, Inc.</Company>
  <LinksUpToDate>false</LinksUpToDate>
  <CharactersWithSpaces>3327</CharactersWithSpaces>
  <SharedDoc>false</SharedDoc>
  <HLinks>
    <vt:vector size="24" baseType="variant">
      <vt:variant>
        <vt:i4>2162760</vt:i4>
      </vt:variant>
      <vt:variant>
        <vt:i4>6</vt:i4>
      </vt:variant>
      <vt:variant>
        <vt:i4>0</vt:i4>
      </vt:variant>
      <vt:variant>
        <vt:i4>5</vt:i4>
      </vt:variant>
      <vt:variant>
        <vt:lpwstr>https://dev.ti.com/gallery/dl/MotorDriversBSM/DRV821x_DRV8234-EVM-GUI/ver/1.1.1?platform=win</vt:lpwstr>
      </vt:variant>
      <vt:variant>
        <vt:lpwstr/>
      </vt:variant>
      <vt:variant>
        <vt:i4>4522091</vt:i4>
      </vt:variant>
      <vt:variant>
        <vt:i4>3</vt:i4>
      </vt:variant>
      <vt:variant>
        <vt:i4>0</vt:i4>
      </vt:variant>
      <vt:variant>
        <vt:i4>5</vt:i4>
      </vt:variant>
      <vt:variant>
        <vt:lpwstr>https://dev.ti.com/gallery/view/MotorDriversBSM/DRV821x_DRV8234-EVM-GUI/ver/1.1.1/</vt:lpwstr>
      </vt:variant>
      <vt:variant>
        <vt:lpwstr/>
      </vt:variant>
      <vt:variant>
        <vt:i4>2162760</vt:i4>
      </vt:variant>
      <vt:variant>
        <vt:i4>0</vt:i4>
      </vt:variant>
      <vt:variant>
        <vt:i4>0</vt:i4>
      </vt:variant>
      <vt:variant>
        <vt:i4>5</vt:i4>
      </vt:variant>
      <vt:variant>
        <vt:lpwstr>https://dev.ti.com/gallery/dl/MotorDriversBSM/DRV821x_DRV8234-EVM-GUI/ver/1.1.1?platform=win</vt:lpwstr>
      </vt:variant>
      <vt:variant>
        <vt:lpwstr/>
      </vt:variant>
      <vt:variant>
        <vt:i4>720897</vt:i4>
      </vt:variant>
      <vt:variant>
        <vt:i4>10772</vt:i4>
      </vt:variant>
      <vt:variant>
        <vt:i4>1030</vt:i4>
      </vt:variant>
      <vt:variant>
        <vt:i4>1</vt:i4>
      </vt:variant>
      <vt:variant>
        <vt:lpwstr>cid:270CD499-4930-470D-A017-4AEA90604297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PROCEDURE FORMAT</dc:title>
  <dc:subject>PROCEDURES</dc:subject>
  <dc:creator>KENNY LOLLER</dc:creator>
  <cp:keywords>DRV8818</cp:keywords>
  <dc:description>MD095</dc:description>
  <cp:lastModifiedBy>Thompson, Jacob</cp:lastModifiedBy>
  <cp:revision>101</cp:revision>
  <cp:lastPrinted>2024-02-26T19:51:00Z</cp:lastPrinted>
  <dcterms:created xsi:type="dcterms:W3CDTF">2024-02-26T19:29:00Z</dcterms:created>
  <dcterms:modified xsi:type="dcterms:W3CDTF">2024-08-14T18:57:00Z</dcterms:modified>
  <cp:category/>
  <cp:contentStatus>DRV8818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">
    <vt:lpwstr>Document</vt:lpwstr>
  </property>
  <property fmtid="{D5CDD505-2E9C-101B-9397-08002B2CF9AE}" pid="3" name="display_urn:schemas-microsoft-com:office:office#Editor">
    <vt:lpwstr>ENT\spavepoint</vt:lpwstr>
  </property>
  <property fmtid="{D5CDD505-2E9C-101B-9397-08002B2CF9AE}" pid="4" name="display_urn:schemas-microsoft-com:office:office#Author">
    <vt:lpwstr>Loller, Kenny</vt:lpwstr>
  </property>
  <property fmtid="{D5CDD505-2E9C-101B-9397-08002B2CF9AE}" pid="5" name="display_urn:schemas-microsoft-com:office:office#SharedWithUsers">
    <vt:lpwstr>Legat, Timothy</vt:lpwstr>
  </property>
  <property fmtid="{D5CDD505-2E9C-101B-9397-08002B2CF9AE}" pid="6" name="SharedWithUsers">
    <vt:lpwstr>25;#Legat, Timothy</vt:lpwstr>
  </property>
</Properties>
</file>